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9ECA" w14:textId="467C23AE" w:rsidR="00B767AB" w:rsidRPr="00225571" w:rsidRDefault="00C854F8" w:rsidP="00225571">
      <w:pPr>
        <w:pStyle w:val="Tekstpodstawowy"/>
        <w:spacing w:before="72" w:line="465" w:lineRule="auto"/>
        <w:ind w:right="791"/>
        <w:rPr>
          <w:rFonts w:asciiTheme="minorHAnsi" w:hAnsiTheme="minorHAnsi" w:cstheme="minorHAnsi"/>
          <w:sz w:val="24"/>
          <w:szCs w:val="24"/>
        </w:rPr>
      </w:pPr>
      <w:r w:rsidRPr="00225571">
        <w:rPr>
          <w:rFonts w:asciiTheme="minorHAnsi" w:hAnsiTheme="minorHAnsi" w:cstheme="minorHAnsi"/>
          <w:sz w:val="24"/>
          <w:szCs w:val="24"/>
        </w:rPr>
        <w:t xml:space="preserve">                </w:t>
      </w:r>
    </w:p>
    <w:p w14:paraId="1F00727E" w14:textId="77777777" w:rsidR="00B767AB" w:rsidRPr="00225571" w:rsidRDefault="00B767AB">
      <w:pPr>
        <w:pStyle w:val="Tekstpodstawowy"/>
        <w:rPr>
          <w:rFonts w:asciiTheme="minorHAnsi" w:hAnsiTheme="minorHAnsi" w:cstheme="minorHAnsi"/>
          <w:szCs w:val="24"/>
        </w:rPr>
      </w:pPr>
    </w:p>
    <w:tbl>
      <w:tblPr>
        <w:tblW w:w="15031" w:type="dxa"/>
        <w:jc w:val="center"/>
        <w:tblLayout w:type="fixed"/>
        <w:tblLook w:val="04A0" w:firstRow="1" w:lastRow="0" w:firstColumn="1" w:lastColumn="0" w:noHBand="0" w:noVBand="1"/>
      </w:tblPr>
      <w:tblGrid>
        <w:gridCol w:w="845"/>
        <w:gridCol w:w="8508"/>
        <w:gridCol w:w="4392"/>
        <w:gridCol w:w="1275"/>
        <w:gridCol w:w="11"/>
      </w:tblGrid>
      <w:tr w:rsidR="00225571" w:rsidRPr="00225571" w14:paraId="40177133" w14:textId="77777777" w:rsidTr="002D49BA">
        <w:trPr>
          <w:trHeight w:val="298"/>
          <w:jc w:val="center"/>
        </w:trPr>
        <w:tc>
          <w:tcPr>
            <w:tcW w:w="13745" w:type="dxa"/>
            <w:gridSpan w:val="3"/>
            <w:tcBorders>
              <w:top w:val="single" w:sz="4" w:space="0" w:color="auto"/>
              <w:left w:val="single" w:sz="4" w:space="0" w:color="000000"/>
              <w:bottom w:val="single" w:sz="4" w:space="0" w:color="000000"/>
              <w:right w:val="nil"/>
            </w:tcBorders>
            <w:shd w:val="clear" w:color="auto" w:fill="D9D9D9" w:themeFill="background1" w:themeFillShade="D9"/>
            <w:vAlign w:val="center"/>
            <w:hideMark/>
          </w:tcPr>
          <w:p w14:paraId="24A5486B" w14:textId="77777777" w:rsidR="00225571" w:rsidRPr="00225571" w:rsidRDefault="00225571">
            <w:pPr>
              <w:snapToGrid w:val="0"/>
              <w:jc w:val="center"/>
              <w:rPr>
                <w:rFonts w:asciiTheme="minorHAnsi" w:hAnsiTheme="minorHAnsi" w:cstheme="minorHAnsi"/>
                <w:b/>
              </w:rPr>
            </w:pPr>
            <w:bookmarkStart w:id="0" w:name="_Hlk138413962"/>
            <w:r w:rsidRPr="00225571">
              <w:rPr>
                <w:rFonts w:asciiTheme="minorHAnsi" w:hAnsiTheme="minorHAnsi" w:cstheme="minorHAnsi"/>
                <w:b/>
              </w:rPr>
              <w:t>LOKALNE KRYTERIA WYBORU</w:t>
            </w:r>
          </w:p>
        </w:tc>
        <w:tc>
          <w:tcPr>
            <w:tcW w:w="1286" w:type="dxa"/>
            <w:gridSpan w:val="2"/>
            <w:vMerge w:val="restart"/>
            <w:tcBorders>
              <w:top w:val="single" w:sz="4" w:space="0" w:color="auto"/>
              <w:left w:val="single" w:sz="4" w:space="0" w:color="000000"/>
              <w:right w:val="single" w:sz="4" w:space="0" w:color="000000"/>
            </w:tcBorders>
            <w:shd w:val="clear" w:color="auto" w:fill="D9D9D9" w:themeFill="background1" w:themeFillShade="D9"/>
            <w:vAlign w:val="center"/>
            <w:hideMark/>
          </w:tcPr>
          <w:p w14:paraId="73D7FD25" w14:textId="49B97970" w:rsidR="00225571" w:rsidRPr="00225571" w:rsidRDefault="00225571" w:rsidP="00A30AB4">
            <w:pPr>
              <w:snapToGrid w:val="0"/>
              <w:jc w:val="center"/>
              <w:rPr>
                <w:rFonts w:asciiTheme="minorHAnsi" w:hAnsiTheme="minorHAnsi" w:cstheme="minorHAnsi"/>
                <w:b/>
              </w:rPr>
            </w:pPr>
            <w:r>
              <w:rPr>
                <w:rFonts w:asciiTheme="minorHAnsi" w:hAnsiTheme="minorHAnsi" w:cstheme="minorHAnsi"/>
                <w:b/>
              </w:rPr>
              <w:t>Punktacja</w:t>
            </w:r>
          </w:p>
        </w:tc>
      </w:tr>
      <w:tr w:rsidR="00225571" w:rsidRPr="00225571" w14:paraId="14EE89A3" w14:textId="77777777" w:rsidTr="002D49BA">
        <w:trPr>
          <w:trHeight w:val="298"/>
          <w:jc w:val="center"/>
        </w:trPr>
        <w:tc>
          <w:tcPr>
            <w:tcW w:w="845" w:type="dxa"/>
            <w:tcBorders>
              <w:top w:val="nil"/>
              <w:left w:val="single" w:sz="4" w:space="0" w:color="000000"/>
              <w:bottom w:val="single" w:sz="4" w:space="0" w:color="000000"/>
              <w:right w:val="single" w:sz="4" w:space="0" w:color="auto"/>
            </w:tcBorders>
            <w:shd w:val="clear" w:color="auto" w:fill="D9D9D9" w:themeFill="background1" w:themeFillShade="D9"/>
            <w:vAlign w:val="center"/>
          </w:tcPr>
          <w:p w14:paraId="0218E678" w14:textId="580BF195" w:rsidR="00225571" w:rsidRPr="00225571" w:rsidRDefault="00225571">
            <w:pPr>
              <w:snapToGrid w:val="0"/>
              <w:jc w:val="center"/>
              <w:rPr>
                <w:rFonts w:asciiTheme="minorHAnsi" w:hAnsiTheme="minorHAnsi" w:cstheme="minorHAnsi"/>
                <w:b/>
              </w:rPr>
            </w:pPr>
            <w:r>
              <w:rPr>
                <w:rFonts w:asciiTheme="minorHAnsi" w:hAnsiTheme="minorHAnsi" w:cstheme="minorHAnsi"/>
                <w:b/>
              </w:rPr>
              <w:t>Lp.</w:t>
            </w:r>
          </w:p>
        </w:tc>
        <w:tc>
          <w:tcPr>
            <w:tcW w:w="12900" w:type="dxa"/>
            <w:gridSpan w:val="2"/>
            <w:tcBorders>
              <w:top w:val="nil"/>
              <w:left w:val="single" w:sz="4" w:space="0" w:color="000000"/>
              <w:bottom w:val="single" w:sz="4" w:space="0" w:color="000000"/>
              <w:right w:val="single" w:sz="4" w:space="0" w:color="auto"/>
            </w:tcBorders>
            <w:shd w:val="clear" w:color="auto" w:fill="D9D9D9" w:themeFill="background1" w:themeFillShade="D9"/>
            <w:vAlign w:val="center"/>
          </w:tcPr>
          <w:p w14:paraId="5E5E75A3" w14:textId="4A9A0370" w:rsidR="00225571" w:rsidRPr="00225571" w:rsidRDefault="00225571">
            <w:pPr>
              <w:snapToGrid w:val="0"/>
              <w:jc w:val="center"/>
              <w:rPr>
                <w:rFonts w:asciiTheme="minorHAnsi" w:hAnsiTheme="minorHAnsi" w:cstheme="minorHAnsi"/>
                <w:b/>
              </w:rPr>
            </w:pPr>
            <w:r>
              <w:rPr>
                <w:rFonts w:asciiTheme="minorHAnsi" w:hAnsiTheme="minorHAnsi" w:cstheme="minorHAnsi"/>
                <w:b/>
              </w:rPr>
              <w:t>Opis kryterium</w:t>
            </w:r>
          </w:p>
        </w:tc>
        <w:tc>
          <w:tcPr>
            <w:tcW w:w="1286" w:type="dxa"/>
            <w:gridSpan w:val="2"/>
            <w:vMerge/>
            <w:tcBorders>
              <w:left w:val="single" w:sz="4" w:space="0" w:color="000000"/>
              <w:bottom w:val="single" w:sz="4" w:space="0" w:color="000000"/>
              <w:right w:val="single" w:sz="4" w:space="0" w:color="000000"/>
            </w:tcBorders>
            <w:shd w:val="clear" w:color="auto" w:fill="D9D9D9" w:themeFill="background1" w:themeFillShade="D9"/>
            <w:vAlign w:val="center"/>
            <w:hideMark/>
          </w:tcPr>
          <w:p w14:paraId="20526B63" w14:textId="5403F8AF" w:rsidR="00225571" w:rsidRPr="00225571" w:rsidRDefault="00225571">
            <w:pPr>
              <w:snapToGrid w:val="0"/>
              <w:jc w:val="center"/>
              <w:rPr>
                <w:rFonts w:asciiTheme="minorHAnsi" w:hAnsiTheme="minorHAnsi" w:cstheme="minorHAnsi"/>
                <w:b/>
              </w:rPr>
            </w:pPr>
          </w:p>
        </w:tc>
      </w:tr>
      <w:tr w:rsidR="002D49BA" w:rsidRPr="00225571" w14:paraId="718BF936" w14:textId="77777777" w:rsidTr="003216E7">
        <w:trPr>
          <w:gridAfter w:val="1"/>
          <w:wAfter w:w="11" w:type="dxa"/>
          <w:trHeight w:val="298"/>
          <w:jc w:val="center"/>
        </w:trPr>
        <w:tc>
          <w:tcPr>
            <w:tcW w:w="845" w:type="dxa"/>
            <w:vMerge w:val="restart"/>
            <w:tcBorders>
              <w:top w:val="nil"/>
              <w:left w:val="single" w:sz="4" w:space="0" w:color="000000"/>
              <w:right w:val="single" w:sz="4" w:space="0" w:color="auto"/>
            </w:tcBorders>
            <w:vAlign w:val="center"/>
            <w:hideMark/>
          </w:tcPr>
          <w:p w14:paraId="1E22EF6F" w14:textId="77777777" w:rsidR="002D49BA" w:rsidRPr="00225571" w:rsidRDefault="002D49BA">
            <w:pPr>
              <w:snapToGrid w:val="0"/>
              <w:jc w:val="center"/>
              <w:rPr>
                <w:rFonts w:asciiTheme="minorHAnsi" w:hAnsiTheme="minorHAnsi" w:cstheme="minorHAnsi"/>
              </w:rPr>
            </w:pPr>
            <w:r w:rsidRPr="00225571">
              <w:rPr>
                <w:rFonts w:asciiTheme="minorHAnsi" w:hAnsiTheme="minorHAnsi" w:cstheme="minorHAnsi"/>
              </w:rPr>
              <w:t>1.</w:t>
            </w:r>
          </w:p>
        </w:tc>
        <w:tc>
          <w:tcPr>
            <w:tcW w:w="8508" w:type="dxa"/>
            <w:vMerge w:val="restart"/>
            <w:tcBorders>
              <w:top w:val="nil"/>
              <w:left w:val="single" w:sz="4" w:space="0" w:color="auto"/>
              <w:bottom w:val="single" w:sz="4" w:space="0" w:color="auto"/>
              <w:right w:val="nil"/>
            </w:tcBorders>
            <w:vAlign w:val="center"/>
          </w:tcPr>
          <w:p w14:paraId="3D483829" w14:textId="77777777" w:rsidR="002D49BA" w:rsidRPr="00225571" w:rsidRDefault="002D49BA">
            <w:pPr>
              <w:widowControl/>
              <w:autoSpaceDE/>
              <w:spacing w:before="40" w:after="40"/>
              <w:rPr>
                <w:rFonts w:asciiTheme="minorHAnsi" w:hAnsiTheme="minorHAnsi" w:cstheme="minorHAnsi"/>
                <w:b/>
              </w:rPr>
            </w:pPr>
            <w:r w:rsidRPr="00225571">
              <w:rPr>
                <w:rFonts w:asciiTheme="minorHAnsi" w:hAnsiTheme="minorHAnsi" w:cstheme="minorHAnsi"/>
                <w:b/>
              </w:rPr>
              <w:t>Koncepcja inteligentnej wsi</w:t>
            </w:r>
          </w:p>
          <w:p w14:paraId="169F57A3" w14:textId="77777777" w:rsidR="002D49BA" w:rsidRPr="00225571" w:rsidRDefault="002D49BA">
            <w:pPr>
              <w:widowControl/>
              <w:autoSpaceDE/>
              <w:spacing w:before="40" w:after="40"/>
              <w:rPr>
                <w:rFonts w:asciiTheme="minorHAnsi" w:hAnsiTheme="minorHAnsi" w:cstheme="minorHAnsi"/>
                <w:b/>
              </w:rPr>
            </w:pPr>
          </w:p>
          <w:p w14:paraId="79F1BA6A" w14:textId="77777777" w:rsidR="002D49BA" w:rsidRPr="00225571" w:rsidRDefault="002D49BA">
            <w:pPr>
              <w:widowControl/>
              <w:autoSpaceDE/>
              <w:spacing w:before="40" w:after="40"/>
              <w:rPr>
                <w:rFonts w:asciiTheme="minorHAnsi" w:hAnsiTheme="minorHAnsi" w:cstheme="minorHAnsi"/>
                <w:bCs/>
              </w:rPr>
            </w:pPr>
            <w:r w:rsidRPr="00225571">
              <w:rPr>
                <w:rFonts w:asciiTheme="minorHAnsi" w:hAnsiTheme="minorHAnsi" w:cstheme="minorHAnsi"/>
                <w:bCs/>
              </w:rPr>
              <w:t>Koncepcja inteligentnej wsi przygotowywana w ramach projektu grantowego przewiduje;</w:t>
            </w:r>
            <w:r w:rsidRPr="00225571">
              <w:rPr>
                <w:rFonts w:asciiTheme="minorHAnsi" w:hAnsiTheme="minorHAnsi" w:cstheme="minorHAnsi"/>
                <w:bCs/>
                <w:color w:val="538135"/>
                <w:lang w:eastAsia="pl-PL"/>
              </w:rPr>
              <w:t xml:space="preserve"> </w:t>
            </w:r>
            <w:r w:rsidRPr="00225571">
              <w:rPr>
                <w:rFonts w:asciiTheme="minorHAnsi" w:hAnsiTheme="minorHAnsi" w:cstheme="minorHAnsi"/>
                <w:bCs/>
              </w:rPr>
              <w:t xml:space="preserve">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 </w:t>
            </w:r>
          </w:p>
          <w:p w14:paraId="4989692C" w14:textId="77777777" w:rsidR="002D49BA" w:rsidRPr="00225571" w:rsidRDefault="002D49BA">
            <w:pPr>
              <w:widowControl/>
              <w:autoSpaceDE/>
              <w:spacing w:before="40" w:after="40"/>
              <w:rPr>
                <w:rFonts w:asciiTheme="minorHAnsi" w:hAnsiTheme="minorHAnsi" w:cstheme="minorHAnsi"/>
                <w:bCs/>
              </w:rPr>
            </w:pPr>
          </w:p>
          <w:p w14:paraId="37948FC8" w14:textId="77777777" w:rsidR="002D49BA" w:rsidRPr="00225571" w:rsidRDefault="002D49BA">
            <w:pPr>
              <w:widowControl/>
              <w:autoSpaceDE/>
              <w:spacing w:before="40" w:after="40"/>
              <w:rPr>
                <w:rFonts w:asciiTheme="minorHAnsi" w:hAnsiTheme="minorHAnsi" w:cstheme="minorHAnsi"/>
                <w:b/>
              </w:rPr>
            </w:pPr>
            <w:r w:rsidRPr="00225571">
              <w:rPr>
                <w:rFonts w:asciiTheme="minorHAnsi" w:hAnsiTheme="minorHAnsi" w:cstheme="minorHAnsi"/>
                <w:b/>
              </w:rPr>
              <w:t>Na podstawie wniosku o powierzenie grantu- uzasadnienie zgodności z lokalnymi kryteriami wyboru.</w:t>
            </w:r>
          </w:p>
          <w:p w14:paraId="595CBA7B" w14:textId="77777777" w:rsidR="002D49BA" w:rsidRPr="00225571" w:rsidRDefault="002D49BA">
            <w:pPr>
              <w:widowControl/>
              <w:autoSpaceDE/>
              <w:spacing w:before="40" w:after="40"/>
              <w:rPr>
                <w:rFonts w:asciiTheme="minorHAnsi" w:hAnsiTheme="minorHAnsi" w:cstheme="minorHAnsi"/>
                <w:b/>
              </w:rPr>
            </w:pPr>
            <w:r w:rsidRPr="00225571">
              <w:rPr>
                <w:rFonts w:asciiTheme="minorHAnsi" w:hAnsiTheme="minorHAnsi" w:cstheme="minorHAnsi"/>
                <w:b/>
              </w:rPr>
              <w:t>Uwaga! Punkty sumują się</w:t>
            </w:r>
          </w:p>
        </w:tc>
        <w:tc>
          <w:tcPr>
            <w:tcW w:w="4392" w:type="dxa"/>
            <w:tcBorders>
              <w:top w:val="nil"/>
              <w:left w:val="single" w:sz="4" w:space="0" w:color="auto"/>
              <w:bottom w:val="single" w:sz="4" w:space="0" w:color="000000"/>
              <w:right w:val="nil"/>
            </w:tcBorders>
            <w:vAlign w:val="center"/>
            <w:hideMark/>
          </w:tcPr>
          <w:p w14:paraId="556ADDD2" w14:textId="50DE17F3" w:rsidR="002D49BA" w:rsidRPr="00225571" w:rsidRDefault="002D49BA" w:rsidP="00225571">
            <w:pPr>
              <w:snapToGrid w:val="0"/>
              <w:rPr>
                <w:rFonts w:asciiTheme="minorHAnsi" w:hAnsiTheme="minorHAnsi" w:cstheme="minorHAnsi"/>
                <w:b/>
                <w:lang w:val="fr-FR"/>
              </w:rPr>
            </w:pPr>
            <w:r w:rsidRPr="00225571">
              <w:rPr>
                <w:rFonts w:asciiTheme="minorHAnsi" w:hAnsiTheme="minorHAnsi" w:cstheme="minorHAnsi"/>
                <w:bCs/>
              </w:rPr>
              <w:t>Koncepcja inteligentnej wsi przygotowywana w ramach projektu grantowego przewiduje;</w:t>
            </w:r>
            <w:r w:rsidRPr="00225571">
              <w:rPr>
                <w:rFonts w:asciiTheme="minorHAnsi" w:hAnsiTheme="minorHAnsi" w:cstheme="minorHAnsi"/>
                <w:bCs/>
                <w:color w:val="538135"/>
                <w:lang w:eastAsia="pl-PL"/>
              </w:rPr>
              <w:t xml:space="preserve"> </w:t>
            </w:r>
            <w:r w:rsidRPr="00225571">
              <w:rPr>
                <w:rFonts w:asciiTheme="minorHAnsi" w:hAnsiTheme="minorHAnsi" w:cstheme="minorHAnsi"/>
                <w:bCs/>
              </w:rPr>
              <w:t xml:space="preserve">w szczególności w zakresie </w:t>
            </w:r>
            <w:r w:rsidRPr="00225571">
              <w:rPr>
                <w:rFonts w:asciiTheme="minorHAnsi" w:hAnsiTheme="minorHAnsi" w:cstheme="minorHAnsi"/>
                <w:b/>
              </w:rPr>
              <w:t xml:space="preserve">poprawy jakości życia, podniesienie jakości usług lokalnych lub bezpieczeństwa </w:t>
            </w:r>
          </w:p>
        </w:tc>
        <w:tc>
          <w:tcPr>
            <w:tcW w:w="1275" w:type="dxa"/>
            <w:tcBorders>
              <w:top w:val="nil"/>
              <w:left w:val="single" w:sz="4" w:space="0" w:color="000000"/>
              <w:bottom w:val="single" w:sz="4" w:space="0" w:color="000000"/>
              <w:right w:val="single" w:sz="4" w:space="0" w:color="000000"/>
            </w:tcBorders>
            <w:vAlign w:val="center"/>
            <w:hideMark/>
          </w:tcPr>
          <w:p w14:paraId="66234146" w14:textId="54123281" w:rsidR="002D49BA" w:rsidRPr="00225571" w:rsidRDefault="002D49BA">
            <w:pPr>
              <w:snapToGrid w:val="0"/>
              <w:jc w:val="center"/>
              <w:rPr>
                <w:rFonts w:asciiTheme="minorHAnsi" w:hAnsiTheme="minorHAnsi" w:cstheme="minorHAnsi"/>
                <w:b/>
                <w:sz w:val="24"/>
                <w:szCs w:val="24"/>
              </w:rPr>
            </w:pPr>
            <w:r w:rsidRPr="00225571">
              <w:rPr>
                <w:rFonts w:asciiTheme="minorHAnsi" w:hAnsiTheme="minorHAnsi" w:cstheme="minorHAnsi"/>
              </w:rPr>
              <w:t>1 pkt</w:t>
            </w:r>
          </w:p>
        </w:tc>
      </w:tr>
      <w:tr w:rsidR="002D49BA" w:rsidRPr="00225571" w14:paraId="18287D2E" w14:textId="77777777" w:rsidTr="003216E7">
        <w:trPr>
          <w:gridAfter w:val="1"/>
          <w:wAfter w:w="11" w:type="dxa"/>
          <w:trHeight w:val="893"/>
          <w:jc w:val="center"/>
        </w:trPr>
        <w:tc>
          <w:tcPr>
            <w:tcW w:w="845" w:type="dxa"/>
            <w:vMerge/>
            <w:tcBorders>
              <w:left w:val="single" w:sz="4" w:space="0" w:color="000000"/>
              <w:bottom w:val="nil"/>
              <w:right w:val="single" w:sz="4" w:space="0" w:color="auto"/>
            </w:tcBorders>
            <w:vAlign w:val="center"/>
            <w:hideMark/>
          </w:tcPr>
          <w:p w14:paraId="21E48434" w14:textId="77777777" w:rsidR="002D49BA" w:rsidRPr="00225571" w:rsidRDefault="002D49BA">
            <w:pPr>
              <w:widowControl/>
              <w:autoSpaceDE/>
              <w:rPr>
                <w:rFonts w:asciiTheme="minorHAnsi" w:hAnsiTheme="minorHAnsi" w:cstheme="minorHAnsi"/>
                <w:sz w:val="24"/>
                <w:szCs w:val="24"/>
                <w:lang w:val="fr-FR" w:eastAsia="ar-SA"/>
              </w:rPr>
            </w:pPr>
          </w:p>
        </w:tc>
        <w:tc>
          <w:tcPr>
            <w:tcW w:w="8508" w:type="dxa"/>
            <w:vMerge/>
            <w:tcBorders>
              <w:top w:val="nil"/>
              <w:left w:val="single" w:sz="4" w:space="0" w:color="auto"/>
              <w:bottom w:val="single" w:sz="4" w:space="0" w:color="auto"/>
              <w:right w:val="nil"/>
            </w:tcBorders>
            <w:vAlign w:val="center"/>
            <w:hideMark/>
          </w:tcPr>
          <w:p w14:paraId="56B094D5" w14:textId="77777777" w:rsidR="002D49BA" w:rsidRPr="00225571" w:rsidRDefault="002D49BA">
            <w:pPr>
              <w:widowControl/>
              <w:autoSpaceDE/>
              <w:rPr>
                <w:rFonts w:asciiTheme="minorHAnsi" w:hAnsiTheme="minorHAnsi" w:cstheme="minorHAnsi"/>
                <w:b/>
                <w:sz w:val="24"/>
                <w:szCs w:val="24"/>
                <w:lang w:eastAsia="ar-SA"/>
              </w:rPr>
            </w:pPr>
          </w:p>
        </w:tc>
        <w:tc>
          <w:tcPr>
            <w:tcW w:w="4392" w:type="dxa"/>
            <w:tcBorders>
              <w:top w:val="nil"/>
              <w:left w:val="single" w:sz="4" w:space="0" w:color="auto"/>
              <w:bottom w:val="single" w:sz="4" w:space="0" w:color="auto"/>
              <w:right w:val="nil"/>
            </w:tcBorders>
            <w:hideMark/>
          </w:tcPr>
          <w:p w14:paraId="4F4A9654" w14:textId="0DBA6E1A" w:rsidR="002D49BA" w:rsidRPr="00225571" w:rsidRDefault="002D49BA">
            <w:pPr>
              <w:pStyle w:val="Akapitzlist"/>
              <w:spacing w:before="40" w:after="40"/>
              <w:ind w:left="0"/>
              <w:rPr>
                <w:rFonts w:asciiTheme="minorHAnsi" w:hAnsiTheme="minorHAnsi" w:cstheme="minorHAnsi"/>
              </w:rPr>
            </w:pPr>
            <w:r w:rsidRPr="00225571">
              <w:rPr>
                <w:rFonts w:asciiTheme="minorHAnsi" w:hAnsiTheme="minorHAnsi" w:cstheme="minorHAnsi"/>
                <w:bCs/>
              </w:rPr>
              <w:t xml:space="preserve">K   Koncepcja inteligentnej wsi przygotowywana w ramach projektu grantowego przewiduje </w:t>
            </w:r>
            <w:r w:rsidRPr="00225571">
              <w:rPr>
                <w:rFonts w:asciiTheme="minorHAnsi" w:hAnsiTheme="minorHAnsi" w:cstheme="minorHAnsi"/>
                <w:b/>
              </w:rPr>
              <w:t>poszanowanie środowiska i klimatu</w:t>
            </w:r>
          </w:p>
        </w:tc>
        <w:tc>
          <w:tcPr>
            <w:tcW w:w="1275" w:type="dxa"/>
            <w:tcBorders>
              <w:top w:val="nil"/>
              <w:left w:val="single" w:sz="4" w:space="0" w:color="000000"/>
              <w:bottom w:val="single" w:sz="4" w:space="0" w:color="auto"/>
              <w:right w:val="single" w:sz="4" w:space="0" w:color="000000"/>
            </w:tcBorders>
            <w:vAlign w:val="center"/>
            <w:hideMark/>
          </w:tcPr>
          <w:p w14:paraId="799304B5" w14:textId="19D5299F" w:rsidR="002D49BA" w:rsidRPr="00225571" w:rsidRDefault="002D49BA">
            <w:pPr>
              <w:snapToGrid w:val="0"/>
              <w:jc w:val="center"/>
              <w:rPr>
                <w:rFonts w:asciiTheme="minorHAnsi" w:hAnsiTheme="minorHAnsi" w:cstheme="minorHAnsi"/>
                <w:b/>
                <w:sz w:val="24"/>
                <w:szCs w:val="24"/>
              </w:rPr>
            </w:pPr>
            <w:r w:rsidRPr="00225571">
              <w:rPr>
                <w:rFonts w:asciiTheme="minorHAnsi" w:hAnsiTheme="minorHAnsi" w:cstheme="minorHAnsi"/>
              </w:rPr>
              <w:t>1 pkt</w:t>
            </w:r>
          </w:p>
        </w:tc>
      </w:tr>
      <w:tr w:rsidR="002D49BA" w:rsidRPr="00225571" w14:paraId="510BD7DF" w14:textId="77777777" w:rsidTr="003216E7">
        <w:trPr>
          <w:gridAfter w:val="1"/>
          <w:wAfter w:w="11" w:type="dxa"/>
          <w:trHeight w:val="80"/>
          <w:jc w:val="center"/>
        </w:trPr>
        <w:tc>
          <w:tcPr>
            <w:tcW w:w="845" w:type="dxa"/>
            <w:vMerge/>
            <w:tcBorders>
              <w:left w:val="single" w:sz="4" w:space="0" w:color="000000"/>
              <w:right w:val="single" w:sz="4" w:space="0" w:color="auto"/>
            </w:tcBorders>
            <w:vAlign w:val="center"/>
            <w:hideMark/>
          </w:tcPr>
          <w:p w14:paraId="23920517" w14:textId="77777777" w:rsidR="002D49BA" w:rsidRPr="00225571" w:rsidRDefault="002D49BA">
            <w:pPr>
              <w:widowControl/>
              <w:autoSpaceDE/>
              <w:rPr>
                <w:rFonts w:asciiTheme="minorHAnsi" w:hAnsiTheme="minorHAnsi" w:cstheme="minorHAnsi"/>
                <w:sz w:val="24"/>
                <w:szCs w:val="24"/>
                <w:lang w:val="fr-FR" w:eastAsia="ar-SA"/>
              </w:rPr>
            </w:pPr>
          </w:p>
        </w:tc>
        <w:tc>
          <w:tcPr>
            <w:tcW w:w="8508" w:type="dxa"/>
            <w:vMerge/>
            <w:tcBorders>
              <w:top w:val="nil"/>
              <w:left w:val="single" w:sz="4" w:space="0" w:color="000000"/>
              <w:right w:val="single" w:sz="4" w:space="0" w:color="auto"/>
            </w:tcBorders>
            <w:vAlign w:val="center"/>
            <w:hideMark/>
          </w:tcPr>
          <w:p w14:paraId="33DA0A50" w14:textId="77777777" w:rsidR="002D49BA" w:rsidRPr="00225571" w:rsidRDefault="002D49BA">
            <w:pPr>
              <w:widowControl/>
              <w:autoSpaceDE/>
              <w:rPr>
                <w:rFonts w:asciiTheme="minorHAnsi" w:hAnsiTheme="minorHAnsi" w:cstheme="minorHAnsi"/>
                <w:b/>
                <w:sz w:val="24"/>
                <w:szCs w:val="24"/>
                <w:lang w:eastAsia="ar-SA"/>
              </w:rPr>
            </w:pPr>
          </w:p>
        </w:tc>
        <w:tc>
          <w:tcPr>
            <w:tcW w:w="4392" w:type="dxa"/>
            <w:tcBorders>
              <w:top w:val="nil"/>
              <w:left w:val="single" w:sz="4" w:space="0" w:color="000000"/>
              <w:bottom w:val="single" w:sz="4" w:space="0" w:color="auto"/>
              <w:right w:val="single" w:sz="4" w:space="0" w:color="000000"/>
            </w:tcBorders>
            <w:vAlign w:val="center"/>
          </w:tcPr>
          <w:p w14:paraId="48A126AF" w14:textId="7349AA0E" w:rsidR="002D49BA" w:rsidRPr="00225571" w:rsidRDefault="002D49BA" w:rsidP="00225571">
            <w:pPr>
              <w:snapToGrid w:val="0"/>
              <w:rPr>
                <w:rFonts w:asciiTheme="minorHAnsi" w:hAnsiTheme="minorHAnsi" w:cstheme="minorHAnsi"/>
                <w:lang w:val="fr-FR"/>
              </w:rPr>
            </w:pPr>
            <w:r w:rsidRPr="00225571">
              <w:rPr>
                <w:rFonts w:asciiTheme="minorHAnsi" w:hAnsiTheme="minorHAnsi" w:cstheme="minorHAnsi"/>
                <w:bCs/>
              </w:rPr>
              <w:t xml:space="preserve">Koncepcja inteligentnej wsi przygotowywana w ramach projektu grantowego przewiduje </w:t>
            </w:r>
            <w:r w:rsidRPr="00225571">
              <w:rPr>
                <w:rFonts w:asciiTheme="minorHAnsi" w:hAnsiTheme="minorHAnsi" w:cstheme="minorHAnsi"/>
                <w:b/>
              </w:rPr>
              <w:t>rozwiązywanie problemów</w:t>
            </w:r>
            <w:r w:rsidRPr="00225571">
              <w:rPr>
                <w:rFonts w:asciiTheme="minorHAnsi" w:hAnsiTheme="minorHAnsi" w:cstheme="minorHAnsi"/>
                <w:bCs/>
              </w:rPr>
              <w:t xml:space="preserve"> </w:t>
            </w:r>
            <w:r w:rsidRPr="00225571">
              <w:rPr>
                <w:rFonts w:asciiTheme="minorHAnsi" w:hAnsiTheme="minorHAnsi" w:cstheme="minorHAnsi"/>
                <w:b/>
                <w:bCs/>
              </w:rPr>
              <w:t xml:space="preserve">przepaści cyfrowej; </w:t>
            </w:r>
          </w:p>
        </w:tc>
        <w:tc>
          <w:tcPr>
            <w:tcW w:w="1275" w:type="dxa"/>
            <w:tcBorders>
              <w:top w:val="nil"/>
              <w:left w:val="single" w:sz="4" w:space="0" w:color="000000"/>
              <w:bottom w:val="single" w:sz="4" w:space="0" w:color="auto"/>
              <w:right w:val="single" w:sz="4" w:space="0" w:color="000000"/>
            </w:tcBorders>
            <w:vAlign w:val="center"/>
            <w:hideMark/>
          </w:tcPr>
          <w:p w14:paraId="20114189" w14:textId="76A82DB9" w:rsidR="002D49BA" w:rsidRPr="00225571" w:rsidRDefault="002D49BA">
            <w:pPr>
              <w:snapToGrid w:val="0"/>
              <w:jc w:val="center"/>
              <w:rPr>
                <w:rFonts w:asciiTheme="minorHAnsi" w:hAnsiTheme="minorHAnsi" w:cstheme="minorHAnsi"/>
                <w:b/>
                <w:sz w:val="24"/>
                <w:szCs w:val="24"/>
              </w:rPr>
            </w:pPr>
            <w:r w:rsidRPr="00225571">
              <w:rPr>
                <w:rFonts w:asciiTheme="minorHAnsi" w:hAnsiTheme="minorHAnsi" w:cstheme="minorHAnsi"/>
              </w:rPr>
              <w:t>1 pkt</w:t>
            </w:r>
          </w:p>
        </w:tc>
      </w:tr>
      <w:tr w:rsidR="00225571" w:rsidRPr="00225571" w14:paraId="5B0195B3" w14:textId="77777777" w:rsidTr="002D49BA">
        <w:trPr>
          <w:gridAfter w:val="1"/>
          <w:wAfter w:w="11" w:type="dxa"/>
          <w:trHeight w:val="80"/>
          <w:jc w:val="center"/>
        </w:trPr>
        <w:tc>
          <w:tcPr>
            <w:tcW w:w="845" w:type="dxa"/>
            <w:tcBorders>
              <w:left w:val="single" w:sz="4" w:space="0" w:color="000000"/>
              <w:bottom w:val="single" w:sz="4" w:space="0" w:color="auto"/>
              <w:right w:val="single" w:sz="4" w:space="0" w:color="auto"/>
            </w:tcBorders>
            <w:vAlign w:val="center"/>
          </w:tcPr>
          <w:p w14:paraId="4E655B34" w14:textId="77777777" w:rsidR="00225571" w:rsidRPr="00225571" w:rsidRDefault="00225571">
            <w:pPr>
              <w:snapToGrid w:val="0"/>
              <w:jc w:val="center"/>
              <w:rPr>
                <w:rFonts w:asciiTheme="minorHAnsi" w:hAnsiTheme="minorHAnsi" w:cstheme="minorHAnsi"/>
                <w:b/>
              </w:rPr>
            </w:pPr>
          </w:p>
        </w:tc>
        <w:tc>
          <w:tcPr>
            <w:tcW w:w="8508" w:type="dxa"/>
            <w:tcBorders>
              <w:left w:val="single" w:sz="4" w:space="0" w:color="000000"/>
              <w:bottom w:val="single" w:sz="4" w:space="0" w:color="auto"/>
              <w:right w:val="single" w:sz="4" w:space="0" w:color="auto"/>
            </w:tcBorders>
            <w:vAlign w:val="center"/>
          </w:tcPr>
          <w:p w14:paraId="2168C7E3" w14:textId="77777777" w:rsidR="00225571" w:rsidRPr="00225571" w:rsidRDefault="00225571">
            <w:pPr>
              <w:snapToGrid w:val="0"/>
              <w:rPr>
                <w:rFonts w:asciiTheme="minorHAnsi" w:hAnsiTheme="minorHAnsi" w:cstheme="minorHAnsi"/>
                <w:b/>
              </w:rPr>
            </w:pPr>
          </w:p>
        </w:tc>
        <w:tc>
          <w:tcPr>
            <w:tcW w:w="4392" w:type="dxa"/>
            <w:tcBorders>
              <w:top w:val="nil"/>
              <w:left w:val="single" w:sz="4" w:space="0" w:color="000000"/>
              <w:bottom w:val="single" w:sz="4" w:space="0" w:color="auto"/>
              <w:right w:val="single" w:sz="4" w:space="0" w:color="000000"/>
            </w:tcBorders>
            <w:vAlign w:val="center"/>
            <w:hideMark/>
          </w:tcPr>
          <w:p w14:paraId="4BC91BD1" w14:textId="77777777" w:rsidR="00225571" w:rsidRPr="00225571" w:rsidRDefault="00225571">
            <w:pPr>
              <w:snapToGrid w:val="0"/>
              <w:rPr>
                <w:rFonts w:asciiTheme="minorHAnsi" w:hAnsiTheme="minorHAnsi" w:cstheme="minorHAnsi"/>
                <w:bCs/>
              </w:rPr>
            </w:pPr>
            <w:r w:rsidRPr="00225571">
              <w:rPr>
                <w:rFonts w:asciiTheme="minorHAnsi" w:hAnsiTheme="minorHAnsi" w:cstheme="minorHAnsi"/>
                <w:bCs/>
              </w:rPr>
              <w:t>Koncepcja inteligentnej wsi przygotowana w ramach projektu grantowego nie przewiduje żadnego z powyższych</w:t>
            </w:r>
          </w:p>
        </w:tc>
        <w:tc>
          <w:tcPr>
            <w:tcW w:w="1275" w:type="dxa"/>
            <w:tcBorders>
              <w:top w:val="nil"/>
              <w:left w:val="single" w:sz="4" w:space="0" w:color="000000"/>
              <w:bottom w:val="single" w:sz="4" w:space="0" w:color="auto"/>
              <w:right w:val="single" w:sz="4" w:space="0" w:color="000000"/>
            </w:tcBorders>
            <w:vAlign w:val="center"/>
            <w:hideMark/>
          </w:tcPr>
          <w:p w14:paraId="27F41CCC" w14:textId="27D0313F" w:rsidR="00225571" w:rsidRPr="00225571" w:rsidRDefault="00225571">
            <w:pPr>
              <w:snapToGrid w:val="0"/>
              <w:jc w:val="center"/>
              <w:rPr>
                <w:rFonts w:asciiTheme="minorHAnsi" w:hAnsiTheme="minorHAnsi" w:cstheme="minorHAnsi"/>
                <w:b/>
                <w:sz w:val="24"/>
                <w:szCs w:val="24"/>
              </w:rPr>
            </w:pPr>
            <w:r w:rsidRPr="00225571">
              <w:rPr>
                <w:rFonts w:asciiTheme="minorHAnsi" w:hAnsiTheme="minorHAnsi" w:cstheme="minorHAnsi"/>
              </w:rPr>
              <w:t>0 pkt</w:t>
            </w:r>
          </w:p>
        </w:tc>
      </w:tr>
      <w:tr w:rsidR="002D49BA" w:rsidRPr="00225571" w14:paraId="0C21FB9D" w14:textId="77777777" w:rsidTr="009C11EC">
        <w:trPr>
          <w:gridAfter w:val="1"/>
          <w:wAfter w:w="11" w:type="dxa"/>
          <w:trHeight w:val="1001"/>
          <w:jc w:val="center"/>
        </w:trPr>
        <w:tc>
          <w:tcPr>
            <w:tcW w:w="845" w:type="dxa"/>
            <w:vMerge w:val="restart"/>
            <w:tcBorders>
              <w:top w:val="single" w:sz="4" w:space="0" w:color="auto"/>
              <w:left w:val="single" w:sz="4" w:space="0" w:color="auto"/>
              <w:right w:val="single" w:sz="4" w:space="0" w:color="auto"/>
            </w:tcBorders>
            <w:vAlign w:val="center"/>
            <w:hideMark/>
          </w:tcPr>
          <w:p w14:paraId="7D8073B1" w14:textId="0BF21BB5" w:rsidR="002D49BA" w:rsidRPr="00225571" w:rsidRDefault="002D49BA">
            <w:pPr>
              <w:snapToGrid w:val="0"/>
              <w:jc w:val="center"/>
              <w:rPr>
                <w:rFonts w:asciiTheme="minorHAnsi" w:hAnsiTheme="minorHAnsi" w:cstheme="minorHAnsi"/>
              </w:rPr>
            </w:pPr>
            <w:r>
              <w:rPr>
                <w:rFonts w:asciiTheme="minorHAnsi" w:hAnsiTheme="minorHAnsi" w:cstheme="minorHAnsi"/>
              </w:rPr>
              <w:t>2</w:t>
            </w:r>
            <w:r w:rsidRPr="00225571">
              <w:rPr>
                <w:rFonts w:asciiTheme="minorHAnsi" w:hAnsiTheme="minorHAnsi" w:cstheme="minorHAnsi"/>
              </w:rPr>
              <w:t>.</w:t>
            </w:r>
          </w:p>
        </w:tc>
        <w:tc>
          <w:tcPr>
            <w:tcW w:w="8508" w:type="dxa"/>
            <w:vMerge w:val="restart"/>
            <w:tcBorders>
              <w:top w:val="single" w:sz="4" w:space="0" w:color="auto"/>
              <w:left w:val="single" w:sz="4" w:space="0" w:color="000000"/>
              <w:right w:val="single" w:sz="4" w:space="0" w:color="auto"/>
            </w:tcBorders>
            <w:vAlign w:val="center"/>
          </w:tcPr>
          <w:p w14:paraId="43E33AC5" w14:textId="6E098F57" w:rsidR="002D49BA" w:rsidRPr="00225571" w:rsidRDefault="002D49BA">
            <w:pPr>
              <w:widowControl/>
              <w:autoSpaceDE/>
              <w:jc w:val="both"/>
              <w:rPr>
                <w:rFonts w:asciiTheme="minorHAnsi" w:eastAsia="Calibri" w:hAnsiTheme="minorHAnsi" w:cstheme="minorHAnsi"/>
                <w:b/>
              </w:rPr>
            </w:pPr>
            <w:r>
              <w:rPr>
                <w:rFonts w:asciiTheme="minorHAnsi" w:eastAsia="Calibri" w:hAnsiTheme="minorHAnsi" w:cstheme="minorHAnsi"/>
                <w:b/>
              </w:rPr>
              <w:t>Partnerstwo</w:t>
            </w:r>
          </w:p>
          <w:p w14:paraId="7F527FF0" w14:textId="77777777" w:rsidR="002D49BA" w:rsidRPr="00225571" w:rsidRDefault="002D49BA">
            <w:pPr>
              <w:widowControl/>
              <w:autoSpaceDE/>
              <w:jc w:val="both"/>
              <w:rPr>
                <w:rFonts w:asciiTheme="minorHAnsi" w:eastAsia="Calibri" w:hAnsiTheme="minorHAnsi" w:cstheme="minorHAnsi"/>
                <w:bCs/>
              </w:rPr>
            </w:pPr>
          </w:p>
          <w:p w14:paraId="1B031B5E" w14:textId="77777777" w:rsidR="002D49BA" w:rsidRPr="00225571" w:rsidRDefault="002D49BA">
            <w:pPr>
              <w:widowControl/>
              <w:autoSpaceDE/>
              <w:jc w:val="both"/>
              <w:rPr>
                <w:rFonts w:asciiTheme="minorHAnsi" w:eastAsia="Calibri" w:hAnsiTheme="minorHAnsi" w:cstheme="minorHAnsi"/>
                <w:bCs/>
              </w:rPr>
            </w:pPr>
            <w:r w:rsidRPr="00225571">
              <w:rPr>
                <w:rFonts w:asciiTheme="minorHAnsi" w:eastAsia="Calibri" w:hAnsiTheme="minorHAnsi" w:cstheme="minorHAnsi"/>
                <w:bCs/>
              </w:rPr>
              <w:t>Koncepcja inteligentnej wsi przygotowywana w ramach projektu grantowego przewiduje jej realizację w partnerstwie co najmniej z jednym podmiotem z obszaru nią objętego</w:t>
            </w:r>
          </w:p>
          <w:p w14:paraId="613D9E51" w14:textId="77777777" w:rsidR="002D49BA" w:rsidRPr="00225571" w:rsidRDefault="002D49BA">
            <w:pPr>
              <w:widowControl/>
              <w:autoSpaceDE/>
              <w:jc w:val="both"/>
              <w:rPr>
                <w:rFonts w:asciiTheme="minorHAnsi" w:hAnsiTheme="minorHAnsi" w:cstheme="minorHAnsi"/>
                <w:bCs/>
                <w:lang w:eastAsia="ar-SA"/>
              </w:rPr>
            </w:pPr>
            <w:r w:rsidRPr="00225571">
              <w:rPr>
                <w:rFonts w:asciiTheme="minorHAnsi" w:hAnsiTheme="minorHAnsi" w:cstheme="minorHAnsi"/>
                <w:bCs/>
              </w:rPr>
              <w:t>Na postawie deklaracji współpracy dołączonej do wniosku o powierzenie grantu</w:t>
            </w:r>
          </w:p>
          <w:p w14:paraId="13EF79F9" w14:textId="77777777" w:rsidR="002D49BA" w:rsidRPr="00225571" w:rsidRDefault="002D49BA">
            <w:pPr>
              <w:widowControl/>
              <w:autoSpaceDE/>
              <w:jc w:val="both"/>
              <w:rPr>
                <w:rFonts w:asciiTheme="minorHAnsi" w:hAnsiTheme="minorHAnsi" w:cstheme="minorHAnsi"/>
                <w:bCs/>
              </w:rPr>
            </w:pPr>
          </w:p>
          <w:p w14:paraId="6526F230" w14:textId="77777777" w:rsidR="002D49BA" w:rsidRPr="00225571" w:rsidRDefault="002D49BA">
            <w:pPr>
              <w:widowControl/>
              <w:autoSpaceDE/>
              <w:jc w:val="both"/>
              <w:rPr>
                <w:rFonts w:asciiTheme="minorHAnsi" w:hAnsiTheme="minorHAnsi" w:cstheme="minorHAnsi"/>
                <w:b/>
              </w:rPr>
            </w:pPr>
            <w:r w:rsidRPr="00225571">
              <w:rPr>
                <w:rFonts w:asciiTheme="minorHAnsi" w:hAnsiTheme="minorHAnsi" w:cstheme="minorHAnsi"/>
                <w:b/>
                <w:bCs/>
              </w:rPr>
              <w:t>Uwaga! Punkty nie sumują się.</w:t>
            </w:r>
          </w:p>
        </w:tc>
        <w:tc>
          <w:tcPr>
            <w:tcW w:w="4392" w:type="dxa"/>
            <w:tcBorders>
              <w:top w:val="single" w:sz="4" w:space="0" w:color="auto"/>
              <w:left w:val="single" w:sz="4" w:space="0" w:color="000000"/>
              <w:bottom w:val="single" w:sz="4" w:space="0" w:color="auto"/>
              <w:right w:val="single" w:sz="4" w:space="0" w:color="auto"/>
            </w:tcBorders>
            <w:vAlign w:val="center"/>
            <w:hideMark/>
          </w:tcPr>
          <w:p w14:paraId="22260623" w14:textId="4EDEEF34" w:rsidR="002D49BA" w:rsidRPr="00225571" w:rsidRDefault="002D49BA">
            <w:pPr>
              <w:snapToGrid w:val="0"/>
              <w:rPr>
                <w:rFonts w:asciiTheme="minorHAnsi" w:hAnsiTheme="minorHAnsi" w:cstheme="minorHAnsi"/>
                <w:bCs/>
                <w:sz w:val="24"/>
                <w:szCs w:val="24"/>
                <w:lang w:val="fr-FR"/>
              </w:rPr>
            </w:pPr>
            <w:r w:rsidRPr="00225571">
              <w:rPr>
                <w:rFonts w:asciiTheme="minorHAnsi" w:hAnsiTheme="minorHAnsi" w:cstheme="minorHAnsi"/>
                <w:bCs/>
              </w:rPr>
              <w:t>Koncepcja inteligentnej wsi przewiduje jej realizację w partnerstwie  z 1 podmiotem z obszaru nią objętego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939E04" w14:textId="508424AF" w:rsidR="002D49BA" w:rsidRPr="00225571" w:rsidRDefault="002D49BA">
            <w:pPr>
              <w:snapToGrid w:val="0"/>
              <w:jc w:val="center"/>
              <w:rPr>
                <w:rFonts w:asciiTheme="minorHAnsi" w:hAnsiTheme="minorHAnsi" w:cstheme="minorHAnsi"/>
                <w:b/>
              </w:rPr>
            </w:pPr>
            <w:r w:rsidRPr="00225571">
              <w:rPr>
                <w:rFonts w:asciiTheme="minorHAnsi" w:hAnsiTheme="minorHAnsi" w:cstheme="minorHAnsi"/>
              </w:rPr>
              <w:t xml:space="preserve"> 0 pkt</w:t>
            </w:r>
          </w:p>
        </w:tc>
      </w:tr>
      <w:tr w:rsidR="002D49BA" w:rsidRPr="00225571" w14:paraId="7F30F9F5" w14:textId="77777777" w:rsidTr="009C11EC">
        <w:trPr>
          <w:gridAfter w:val="1"/>
          <w:wAfter w:w="11" w:type="dxa"/>
          <w:trHeight w:val="849"/>
          <w:jc w:val="center"/>
        </w:trPr>
        <w:tc>
          <w:tcPr>
            <w:tcW w:w="845" w:type="dxa"/>
            <w:vMerge/>
            <w:tcBorders>
              <w:left w:val="single" w:sz="4" w:space="0" w:color="auto"/>
              <w:right w:val="single" w:sz="4" w:space="0" w:color="auto"/>
            </w:tcBorders>
            <w:vAlign w:val="center"/>
            <w:hideMark/>
          </w:tcPr>
          <w:p w14:paraId="0EBE68C4" w14:textId="77777777" w:rsidR="002D49BA" w:rsidRPr="00225571" w:rsidRDefault="002D49BA">
            <w:pPr>
              <w:widowControl/>
              <w:autoSpaceDE/>
              <w:rPr>
                <w:rFonts w:asciiTheme="minorHAnsi" w:hAnsiTheme="minorHAnsi" w:cstheme="minorHAnsi"/>
                <w:sz w:val="24"/>
                <w:szCs w:val="24"/>
                <w:lang w:val="fr-FR" w:eastAsia="ar-SA"/>
              </w:rPr>
            </w:pPr>
          </w:p>
        </w:tc>
        <w:tc>
          <w:tcPr>
            <w:tcW w:w="8508" w:type="dxa"/>
            <w:vMerge/>
            <w:tcBorders>
              <w:left w:val="single" w:sz="4" w:space="0" w:color="000000"/>
              <w:right w:val="single" w:sz="4" w:space="0" w:color="auto"/>
            </w:tcBorders>
            <w:vAlign w:val="center"/>
            <w:hideMark/>
          </w:tcPr>
          <w:p w14:paraId="39C5D98E" w14:textId="77777777" w:rsidR="002D49BA" w:rsidRPr="00225571" w:rsidRDefault="002D49BA">
            <w:pPr>
              <w:widowControl/>
              <w:autoSpaceDE/>
              <w:rPr>
                <w:rFonts w:asciiTheme="minorHAnsi" w:hAnsiTheme="minorHAnsi" w:cstheme="minorHAnsi"/>
                <w:b/>
                <w:lang w:eastAsia="ar-SA"/>
              </w:rPr>
            </w:pPr>
          </w:p>
        </w:tc>
        <w:tc>
          <w:tcPr>
            <w:tcW w:w="4392" w:type="dxa"/>
            <w:tcBorders>
              <w:top w:val="single" w:sz="4" w:space="0" w:color="auto"/>
              <w:left w:val="single" w:sz="4" w:space="0" w:color="000000"/>
              <w:bottom w:val="single" w:sz="4" w:space="0" w:color="000000"/>
              <w:right w:val="single" w:sz="4" w:space="0" w:color="auto"/>
            </w:tcBorders>
            <w:vAlign w:val="center"/>
            <w:hideMark/>
          </w:tcPr>
          <w:p w14:paraId="7637F8D2" w14:textId="03E9DAD9" w:rsidR="002D49BA" w:rsidRPr="00225571" w:rsidRDefault="002D49BA">
            <w:pPr>
              <w:snapToGrid w:val="0"/>
              <w:rPr>
                <w:rFonts w:asciiTheme="minorHAnsi" w:hAnsiTheme="minorHAnsi" w:cstheme="minorHAnsi"/>
                <w:bCs/>
              </w:rPr>
            </w:pPr>
            <w:r w:rsidRPr="00225571">
              <w:rPr>
                <w:rFonts w:asciiTheme="minorHAnsi" w:hAnsiTheme="minorHAnsi" w:cstheme="minorHAnsi"/>
                <w:bCs/>
              </w:rPr>
              <w:t>Koncepcja inteligentnej wsi przewiduje jej realizację w partnerstwie  z 2 podmiotami z obszaru nią objętego</w:t>
            </w:r>
          </w:p>
        </w:tc>
        <w:tc>
          <w:tcPr>
            <w:tcW w:w="1275" w:type="dxa"/>
            <w:tcBorders>
              <w:top w:val="single" w:sz="4" w:space="0" w:color="auto"/>
              <w:left w:val="single" w:sz="4" w:space="0" w:color="auto"/>
              <w:bottom w:val="single" w:sz="4" w:space="0" w:color="000000"/>
              <w:right w:val="single" w:sz="4" w:space="0" w:color="000000"/>
            </w:tcBorders>
            <w:vAlign w:val="center"/>
            <w:hideMark/>
          </w:tcPr>
          <w:p w14:paraId="3DD3BE1B" w14:textId="1F2AB23F" w:rsidR="002D49BA" w:rsidRPr="00225571" w:rsidRDefault="002D49BA">
            <w:pPr>
              <w:snapToGrid w:val="0"/>
              <w:jc w:val="center"/>
              <w:rPr>
                <w:rFonts w:asciiTheme="minorHAnsi" w:hAnsiTheme="minorHAnsi" w:cstheme="minorHAnsi"/>
                <w:b/>
              </w:rPr>
            </w:pPr>
            <w:r w:rsidRPr="00225571">
              <w:rPr>
                <w:rFonts w:asciiTheme="minorHAnsi" w:hAnsiTheme="minorHAnsi" w:cstheme="minorHAnsi"/>
              </w:rPr>
              <w:t>1</w:t>
            </w:r>
            <w:r>
              <w:rPr>
                <w:rFonts w:asciiTheme="minorHAnsi" w:hAnsiTheme="minorHAnsi" w:cstheme="minorHAnsi"/>
              </w:rPr>
              <w:t xml:space="preserve"> pkt</w:t>
            </w:r>
          </w:p>
        </w:tc>
      </w:tr>
      <w:tr w:rsidR="002D49BA" w:rsidRPr="00225571" w14:paraId="676B3754" w14:textId="77777777" w:rsidTr="009C11EC">
        <w:trPr>
          <w:gridAfter w:val="1"/>
          <w:wAfter w:w="11" w:type="dxa"/>
          <w:trHeight w:val="796"/>
          <w:jc w:val="center"/>
        </w:trPr>
        <w:tc>
          <w:tcPr>
            <w:tcW w:w="845" w:type="dxa"/>
            <w:vMerge/>
            <w:tcBorders>
              <w:left w:val="single" w:sz="4" w:space="0" w:color="auto"/>
              <w:bottom w:val="single" w:sz="4" w:space="0" w:color="000000"/>
              <w:right w:val="single" w:sz="4" w:space="0" w:color="auto"/>
            </w:tcBorders>
            <w:vAlign w:val="center"/>
            <w:hideMark/>
          </w:tcPr>
          <w:p w14:paraId="14F21847" w14:textId="77777777" w:rsidR="002D49BA" w:rsidRPr="00225571" w:rsidRDefault="002D49BA">
            <w:pPr>
              <w:widowControl/>
              <w:autoSpaceDE/>
              <w:rPr>
                <w:rFonts w:asciiTheme="minorHAnsi" w:hAnsiTheme="minorHAnsi" w:cstheme="minorHAnsi"/>
                <w:sz w:val="24"/>
                <w:szCs w:val="24"/>
                <w:lang w:val="fr-FR" w:eastAsia="ar-SA"/>
              </w:rPr>
            </w:pPr>
          </w:p>
        </w:tc>
        <w:tc>
          <w:tcPr>
            <w:tcW w:w="8508" w:type="dxa"/>
            <w:vMerge/>
            <w:tcBorders>
              <w:left w:val="single" w:sz="4" w:space="0" w:color="000000"/>
              <w:bottom w:val="single" w:sz="4" w:space="0" w:color="000000"/>
              <w:right w:val="single" w:sz="4" w:space="0" w:color="auto"/>
            </w:tcBorders>
            <w:vAlign w:val="center"/>
            <w:hideMark/>
          </w:tcPr>
          <w:p w14:paraId="269A2167" w14:textId="77777777" w:rsidR="002D49BA" w:rsidRPr="00225571" w:rsidRDefault="002D49BA">
            <w:pPr>
              <w:widowControl/>
              <w:autoSpaceDE/>
              <w:rPr>
                <w:rFonts w:asciiTheme="minorHAnsi" w:hAnsiTheme="minorHAnsi" w:cstheme="minorHAnsi"/>
                <w:b/>
                <w:lang w:eastAsia="ar-SA"/>
              </w:rPr>
            </w:pPr>
          </w:p>
        </w:tc>
        <w:tc>
          <w:tcPr>
            <w:tcW w:w="4392" w:type="dxa"/>
            <w:tcBorders>
              <w:top w:val="nil"/>
              <w:left w:val="single" w:sz="4" w:space="0" w:color="000000"/>
              <w:bottom w:val="single" w:sz="4" w:space="0" w:color="000000"/>
              <w:right w:val="single" w:sz="4" w:space="0" w:color="auto"/>
            </w:tcBorders>
            <w:vAlign w:val="center"/>
            <w:hideMark/>
          </w:tcPr>
          <w:p w14:paraId="02003C72" w14:textId="442C5E97" w:rsidR="002D49BA" w:rsidRPr="00225571" w:rsidRDefault="002D49BA">
            <w:pPr>
              <w:snapToGrid w:val="0"/>
              <w:rPr>
                <w:rFonts w:asciiTheme="minorHAnsi" w:hAnsiTheme="minorHAnsi" w:cstheme="minorHAnsi"/>
                <w:bCs/>
              </w:rPr>
            </w:pPr>
            <w:r w:rsidRPr="00225571">
              <w:rPr>
                <w:rFonts w:asciiTheme="minorHAnsi" w:hAnsiTheme="minorHAnsi" w:cstheme="minorHAnsi"/>
                <w:bCs/>
              </w:rPr>
              <w:t>Koncepcja inteligentnej wsi przewiduje jej realizację w partnerstwie  z 3  i więcej podmiotami z obszaru nią objętego</w:t>
            </w:r>
          </w:p>
        </w:tc>
        <w:tc>
          <w:tcPr>
            <w:tcW w:w="1275" w:type="dxa"/>
            <w:tcBorders>
              <w:top w:val="nil"/>
              <w:left w:val="single" w:sz="4" w:space="0" w:color="auto"/>
              <w:bottom w:val="single" w:sz="4" w:space="0" w:color="000000"/>
              <w:right w:val="single" w:sz="4" w:space="0" w:color="000000"/>
            </w:tcBorders>
            <w:vAlign w:val="center"/>
            <w:hideMark/>
          </w:tcPr>
          <w:p w14:paraId="63204105" w14:textId="09BA8A6C" w:rsidR="002D49BA" w:rsidRPr="00225571" w:rsidRDefault="002D49BA">
            <w:pPr>
              <w:snapToGrid w:val="0"/>
              <w:jc w:val="center"/>
              <w:rPr>
                <w:rFonts w:asciiTheme="minorHAnsi" w:hAnsiTheme="minorHAnsi" w:cstheme="minorHAnsi"/>
                <w:b/>
              </w:rPr>
            </w:pPr>
            <w:r w:rsidRPr="00225571">
              <w:rPr>
                <w:rFonts w:asciiTheme="minorHAnsi" w:hAnsiTheme="minorHAnsi" w:cstheme="minorHAnsi"/>
              </w:rPr>
              <w:t>2 pkt</w:t>
            </w:r>
          </w:p>
        </w:tc>
      </w:tr>
      <w:tr w:rsidR="00225571" w:rsidRPr="00225571" w14:paraId="16E4B57D" w14:textId="77777777" w:rsidTr="00225571">
        <w:trPr>
          <w:gridAfter w:val="1"/>
          <w:wAfter w:w="11" w:type="dxa"/>
          <w:trHeight w:val="298"/>
          <w:jc w:val="center"/>
        </w:trPr>
        <w:tc>
          <w:tcPr>
            <w:tcW w:w="845" w:type="dxa"/>
            <w:vMerge w:val="restart"/>
            <w:tcBorders>
              <w:top w:val="nil"/>
              <w:left w:val="single" w:sz="4" w:space="0" w:color="000000"/>
              <w:bottom w:val="single" w:sz="4" w:space="0" w:color="000000"/>
              <w:right w:val="single" w:sz="4" w:space="0" w:color="auto"/>
            </w:tcBorders>
            <w:vAlign w:val="center"/>
            <w:hideMark/>
          </w:tcPr>
          <w:p w14:paraId="2241F857" w14:textId="246A142E" w:rsidR="00225571" w:rsidRPr="00225571" w:rsidRDefault="002D49BA">
            <w:pPr>
              <w:snapToGrid w:val="0"/>
              <w:jc w:val="center"/>
              <w:rPr>
                <w:rFonts w:asciiTheme="minorHAnsi" w:hAnsiTheme="minorHAnsi" w:cstheme="minorHAnsi"/>
              </w:rPr>
            </w:pPr>
            <w:r>
              <w:rPr>
                <w:rFonts w:asciiTheme="minorHAnsi" w:hAnsiTheme="minorHAnsi" w:cstheme="minorHAnsi"/>
              </w:rPr>
              <w:t>3</w:t>
            </w:r>
            <w:r w:rsidR="00225571" w:rsidRPr="00225571">
              <w:rPr>
                <w:rFonts w:asciiTheme="minorHAnsi" w:hAnsiTheme="minorHAnsi" w:cstheme="minorHAnsi"/>
              </w:rPr>
              <w:t>.</w:t>
            </w:r>
          </w:p>
        </w:tc>
        <w:tc>
          <w:tcPr>
            <w:tcW w:w="8508" w:type="dxa"/>
            <w:vMerge w:val="restart"/>
            <w:tcBorders>
              <w:top w:val="nil"/>
              <w:left w:val="single" w:sz="4" w:space="0" w:color="000000"/>
              <w:bottom w:val="single" w:sz="4" w:space="0" w:color="000000"/>
              <w:right w:val="single" w:sz="4" w:space="0" w:color="auto"/>
            </w:tcBorders>
            <w:vAlign w:val="center"/>
          </w:tcPr>
          <w:p w14:paraId="57E0D4DB" w14:textId="77777777" w:rsidR="00225571" w:rsidRPr="00225571" w:rsidRDefault="00225571">
            <w:pPr>
              <w:widowControl/>
              <w:autoSpaceDE/>
              <w:spacing w:before="40" w:after="40"/>
              <w:jc w:val="both"/>
              <w:rPr>
                <w:rFonts w:asciiTheme="minorHAnsi" w:eastAsia="Calibri" w:hAnsiTheme="minorHAnsi" w:cstheme="minorHAnsi"/>
                <w:b/>
              </w:rPr>
            </w:pPr>
            <w:r w:rsidRPr="00225571">
              <w:rPr>
                <w:rFonts w:asciiTheme="minorHAnsi" w:eastAsia="Calibri" w:hAnsiTheme="minorHAnsi" w:cstheme="minorHAnsi"/>
                <w:b/>
              </w:rPr>
              <w:t>Partycypacja w opracowaniu koncepcji inteligentnej wsi</w:t>
            </w:r>
          </w:p>
          <w:p w14:paraId="6752B8B0" w14:textId="77777777" w:rsidR="00225571" w:rsidRPr="00225571" w:rsidRDefault="00225571">
            <w:pPr>
              <w:widowControl/>
              <w:autoSpaceDE/>
              <w:spacing w:before="40" w:after="40"/>
              <w:jc w:val="both"/>
              <w:rPr>
                <w:rFonts w:asciiTheme="minorHAnsi" w:eastAsia="Calibri" w:hAnsiTheme="minorHAnsi" w:cstheme="minorHAnsi"/>
                <w:b/>
              </w:rPr>
            </w:pPr>
          </w:p>
          <w:p w14:paraId="4673DC67" w14:textId="32527005" w:rsidR="00225571" w:rsidRPr="00225571" w:rsidRDefault="00225571">
            <w:pPr>
              <w:widowControl/>
              <w:autoSpaceDE/>
              <w:spacing w:before="40" w:after="40"/>
              <w:jc w:val="both"/>
              <w:rPr>
                <w:rFonts w:asciiTheme="minorHAnsi" w:eastAsia="Calibri" w:hAnsiTheme="minorHAnsi" w:cstheme="minorHAnsi"/>
                <w:bCs/>
              </w:rPr>
            </w:pPr>
            <w:r w:rsidRPr="00225571">
              <w:rPr>
                <w:rFonts w:asciiTheme="minorHAnsi" w:eastAsia="Calibri" w:hAnsiTheme="minorHAnsi" w:cstheme="minorHAnsi"/>
                <w:bCs/>
              </w:rPr>
              <w:t xml:space="preserve">W opracowanie koncepcji inteligentnej wsi zostanie zaangażowana lokalna społeczność objęta koncepcją, w tym: sołtys, przewodniczący zarządu osiedla, przewodniczący zarządu </w:t>
            </w:r>
            <w:r w:rsidRPr="00225571">
              <w:rPr>
                <w:rFonts w:asciiTheme="minorHAnsi" w:eastAsia="Calibri" w:hAnsiTheme="minorHAnsi" w:cstheme="minorHAnsi"/>
                <w:bCs/>
              </w:rPr>
              <w:lastRenderedPageBreak/>
              <w:t>jednostki pomocniczej (miasto), przewodniczący zarządu jednostki pomocniczej (dzielnica miasta) przedstawiciel rady sołeckiej, przedstawiciel zarządu osiedla, przedstawiciel zarządu jednostki pomocniczej (miasto), przedstawiciel jednostki pomocniczej (dzielnica miasta) przedstawiciel organizacji pozarządowej, co najmniej 10 mieszkańców</w:t>
            </w:r>
          </w:p>
          <w:p w14:paraId="1FA02BD6" w14:textId="5EBE772C" w:rsidR="00225571" w:rsidRPr="00225571" w:rsidRDefault="00225571">
            <w:pPr>
              <w:widowControl/>
              <w:autoSpaceDE/>
              <w:spacing w:before="40" w:after="40"/>
              <w:rPr>
                <w:rFonts w:asciiTheme="minorHAnsi" w:hAnsiTheme="minorHAnsi" w:cstheme="minorHAnsi"/>
                <w:bCs/>
              </w:rPr>
            </w:pPr>
            <w:r w:rsidRPr="00225571">
              <w:rPr>
                <w:rFonts w:asciiTheme="minorHAnsi" w:hAnsiTheme="minorHAnsi" w:cstheme="minorHAnsi"/>
                <w:bCs/>
              </w:rPr>
              <w:t>Na podstawie wniosku o powierzenie grantu- uzasadnienie zgodności z lokalnymi kryteriami wyboru</w:t>
            </w:r>
          </w:p>
          <w:p w14:paraId="2512BC99" w14:textId="77777777" w:rsidR="00225571" w:rsidRPr="00225571" w:rsidRDefault="00225571">
            <w:pPr>
              <w:widowControl/>
              <w:autoSpaceDE/>
              <w:spacing w:before="40" w:after="40"/>
              <w:jc w:val="both"/>
              <w:rPr>
                <w:rFonts w:asciiTheme="minorHAnsi" w:eastAsia="Calibri" w:hAnsiTheme="minorHAnsi" w:cstheme="minorHAnsi"/>
                <w:b/>
              </w:rPr>
            </w:pPr>
            <w:r w:rsidRPr="00225571">
              <w:rPr>
                <w:rFonts w:asciiTheme="minorHAnsi" w:eastAsia="Calibri" w:hAnsiTheme="minorHAnsi" w:cstheme="minorHAnsi"/>
                <w:b/>
                <w:bCs/>
              </w:rPr>
              <w:t>Uwaga! Punkty sumują się!</w:t>
            </w:r>
          </w:p>
        </w:tc>
        <w:tc>
          <w:tcPr>
            <w:tcW w:w="4392" w:type="dxa"/>
            <w:tcBorders>
              <w:top w:val="nil"/>
              <w:left w:val="single" w:sz="4" w:space="0" w:color="000000"/>
              <w:bottom w:val="single" w:sz="4" w:space="0" w:color="000000"/>
              <w:right w:val="single" w:sz="4" w:space="0" w:color="auto"/>
            </w:tcBorders>
            <w:vAlign w:val="center"/>
            <w:hideMark/>
          </w:tcPr>
          <w:p w14:paraId="5ADA10B9" w14:textId="1494E2A2" w:rsidR="00225571" w:rsidRPr="00225571" w:rsidRDefault="00225571" w:rsidP="002D49BA">
            <w:pPr>
              <w:snapToGrid w:val="0"/>
              <w:rPr>
                <w:rFonts w:asciiTheme="minorHAnsi" w:hAnsiTheme="minorHAnsi" w:cstheme="minorHAnsi"/>
                <w:bCs/>
                <w:lang w:val="fr-FR" w:eastAsia="ar-SA"/>
              </w:rPr>
            </w:pPr>
            <w:r w:rsidRPr="00225571">
              <w:rPr>
                <w:rFonts w:asciiTheme="minorHAnsi" w:hAnsiTheme="minorHAnsi" w:cstheme="minorHAnsi"/>
                <w:bCs/>
              </w:rPr>
              <w:lastRenderedPageBreak/>
              <w:t>Sołtys lub przewodniczący zarządu osiedla lub przewodniczący zarządu jednostki pomocniczej (miasto), przewodniczący zarządu jednostki pomocniczej (dzielnica miasta)</w:t>
            </w:r>
          </w:p>
        </w:tc>
        <w:tc>
          <w:tcPr>
            <w:tcW w:w="1275" w:type="dxa"/>
            <w:tcBorders>
              <w:top w:val="nil"/>
              <w:left w:val="single" w:sz="4" w:space="0" w:color="auto"/>
              <w:bottom w:val="single" w:sz="4" w:space="0" w:color="000000"/>
              <w:right w:val="single" w:sz="4" w:space="0" w:color="000000"/>
            </w:tcBorders>
            <w:vAlign w:val="center"/>
            <w:hideMark/>
          </w:tcPr>
          <w:p w14:paraId="4311A49B" w14:textId="5F02E1BB"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1 pkt</w:t>
            </w:r>
          </w:p>
        </w:tc>
      </w:tr>
      <w:tr w:rsidR="00225571" w:rsidRPr="00225571" w14:paraId="457EC33B" w14:textId="77777777" w:rsidTr="00225571">
        <w:trPr>
          <w:gridAfter w:val="1"/>
          <w:wAfter w:w="11" w:type="dxa"/>
          <w:trHeight w:val="298"/>
          <w:jc w:val="center"/>
        </w:trPr>
        <w:tc>
          <w:tcPr>
            <w:tcW w:w="845" w:type="dxa"/>
            <w:vMerge/>
            <w:tcBorders>
              <w:top w:val="nil"/>
              <w:left w:val="single" w:sz="4" w:space="0" w:color="000000"/>
              <w:bottom w:val="single" w:sz="4" w:space="0" w:color="000000"/>
              <w:right w:val="single" w:sz="4" w:space="0" w:color="auto"/>
            </w:tcBorders>
            <w:vAlign w:val="center"/>
            <w:hideMark/>
          </w:tcPr>
          <w:p w14:paraId="5F133474" w14:textId="77777777" w:rsidR="00225571" w:rsidRPr="00225571" w:rsidRDefault="00225571">
            <w:pPr>
              <w:widowControl/>
              <w:autoSpaceDE/>
              <w:rPr>
                <w:rFonts w:asciiTheme="minorHAnsi" w:hAnsiTheme="minorHAnsi" w:cstheme="minorHAnsi"/>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7ED0413F" w14:textId="77777777" w:rsidR="00225571" w:rsidRPr="00225571" w:rsidRDefault="00225571">
            <w:pPr>
              <w:widowControl/>
              <w:autoSpaceDE/>
              <w:rPr>
                <w:rFonts w:asciiTheme="minorHAnsi" w:eastAsia="Calibri" w:hAnsiTheme="minorHAnsi" w:cstheme="minorHAnsi"/>
                <w:b/>
              </w:rPr>
            </w:pPr>
          </w:p>
        </w:tc>
        <w:tc>
          <w:tcPr>
            <w:tcW w:w="4392" w:type="dxa"/>
            <w:tcBorders>
              <w:top w:val="nil"/>
              <w:left w:val="single" w:sz="4" w:space="0" w:color="000000"/>
              <w:bottom w:val="single" w:sz="4" w:space="0" w:color="000000"/>
              <w:right w:val="single" w:sz="4" w:space="0" w:color="auto"/>
            </w:tcBorders>
            <w:vAlign w:val="center"/>
            <w:hideMark/>
          </w:tcPr>
          <w:p w14:paraId="1663F870" w14:textId="77777777" w:rsidR="00225571" w:rsidRPr="00225571" w:rsidRDefault="00225571">
            <w:pPr>
              <w:snapToGrid w:val="0"/>
              <w:rPr>
                <w:rFonts w:asciiTheme="minorHAnsi" w:hAnsiTheme="minorHAnsi" w:cstheme="minorHAnsi"/>
                <w:bCs/>
              </w:rPr>
            </w:pPr>
            <w:r w:rsidRPr="00225571">
              <w:rPr>
                <w:rFonts w:asciiTheme="minorHAnsi" w:hAnsiTheme="minorHAnsi" w:cstheme="minorHAnsi"/>
                <w:bCs/>
              </w:rPr>
              <w:t>Przedstawiciel : rady sołeckiej lub zarządu osiedla lub zarządu jednostki pomocniczej (miasto) lub  zarządu jednostki pomocniczej (dzielnica miasta)</w:t>
            </w:r>
          </w:p>
        </w:tc>
        <w:tc>
          <w:tcPr>
            <w:tcW w:w="1275" w:type="dxa"/>
            <w:tcBorders>
              <w:top w:val="nil"/>
              <w:left w:val="single" w:sz="4" w:space="0" w:color="auto"/>
              <w:bottom w:val="single" w:sz="4" w:space="0" w:color="000000"/>
              <w:right w:val="single" w:sz="4" w:space="0" w:color="000000"/>
            </w:tcBorders>
            <w:vAlign w:val="center"/>
            <w:hideMark/>
          </w:tcPr>
          <w:p w14:paraId="417BCD46" w14:textId="12372BD2" w:rsidR="00225571" w:rsidRPr="00225571" w:rsidRDefault="00225571">
            <w:pPr>
              <w:snapToGrid w:val="0"/>
              <w:jc w:val="center"/>
              <w:rPr>
                <w:rFonts w:asciiTheme="minorHAnsi" w:hAnsiTheme="minorHAnsi" w:cstheme="minorHAnsi"/>
                <w:b/>
                <w:sz w:val="24"/>
                <w:szCs w:val="24"/>
              </w:rPr>
            </w:pPr>
            <w:r w:rsidRPr="00225571">
              <w:rPr>
                <w:rFonts w:asciiTheme="minorHAnsi" w:hAnsiTheme="minorHAnsi" w:cstheme="minorHAnsi"/>
              </w:rPr>
              <w:t>1 pkt</w:t>
            </w:r>
          </w:p>
        </w:tc>
      </w:tr>
      <w:tr w:rsidR="00225571" w:rsidRPr="00225571" w14:paraId="062EB3FC" w14:textId="77777777" w:rsidTr="00225571">
        <w:trPr>
          <w:gridAfter w:val="1"/>
          <w:wAfter w:w="11" w:type="dxa"/>
          <w:trHeight w:val="298"/>
          <w:jc w:val="center"/>
        </w:trPr>
        <w:tc>
          <w:tcPr>
            <w:tcW w:w="845" w:type="dxa"/>
            <w:vMerge/>
            <w:tcBorders>
              <w:top w:val="nil"/>
              <w:left w:val="single" w:sz="4" w:space="0" w:color="000000"/>
              <w:bottom w:val="single" w:sz="4" w:space="0" w:color="000000"/>
              <w:right w:val="single" w:sz="4" w:space="0" w:color="auto"/>
            </w:tcBorders>
            <w:vAlign w:val="center"/>
            <w:hideMark/>
          </w:tcPr>
          <w:p w14:paraId="2B148F3E" w14:textId="77777777" w:rsidR="00225571" w:rsidRPr="00225571" w:rsidRDefault="00225571">
            <w:pPr>
              <w:widowControl/>
              <w:autoSpaceDE/>
              <w:rPr>
                <w:rFonts w:asciiTheme="minorHAnsi" w:hAnsiTheme="minorHAnsi" w:cstheme="minorHAnsi"/>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4EC80B13" w14:textId="77777777" w:rsidR="00225571" w:rsidRPr="00225571" w:rsidRDefault="00225571">
            <w:pPr>
              <w:widowControl/>
              <w:autoSpaceDE/>
              <w:rPr>
                <w:rFonts w:asciiTheme="minorHAnsi" w:eastAsia="Calibri" w:hAnsiTheme="minorHAnsi" w:cstheme="minorHAnsi"/>
                <w:b/>
              </w:rPr>
            </w:pPr>
          </w:p>
        </w:tc>
        <w:tc>
          <w:tcPr>
            <w:tcW w:w="4392" w:type="dxa"/>
            <w:tcBorders>
              <w:top w:val="nil"/>
              <w:left w:val="single" w:sz="4" w:space="0" w:color="000000"/>
              <w:bottom w:val="single" w:sz="4" w:space="0" w:color="000000"/>
              <w:right w:val="single" w:sz="4" w:space="0" w:color="auto"/>
            </w:tcBorders>
            <w:vAlign w:val="center"/>
            <w:hideMark/>
          </w:tcPr>
          <w:p w14:paraId="6B5DB1AA" w14:textId="2EC723FD" w:rsidR="00225571" w:rsidRPr="00225571" w:rsidRDefault="00225571" w:rsidP="002D49BA">
            <w:pPr>
              <w:snapToGrid w:val="0"/>
              <w:rPr>
                <w:rFonts w:asciiTheme="minorHAnsi" w:hAnsiTheme="minorHAnsi" w:cstheme="minorHAnsi"/>
                <w:bCs/>
              </w:rPr>
            </w:pPr>
            <w:r w:rsidRPr="00225571">
              <w:rPr>
                <w:rFonts w:asciiTheme="minorHAnsi" w:hAnsiTheme="minorHAnsi" w:cstheme="minorHAnsi"/>
                <w:bCs/>
              </w:rPr>
              <w:t>przedstawiciel organizacji pozarządowej</w:t>
            </w:r>
          </w:p>
        </w:tc>
        <w:tc>
          <w:tcPr>
            <w:tcW w:w="1275" w:type="dxa"/>
            <w:tcBorders>
              <w:top w:val="nil"/>
              <w:left w:val="single" w:sz="4" w:space="0" w:color="auto"/>
              <w:bottom w:val="single" w:sz="4" w:space="0" w:color="000000"/>
              <w:right w:val="single" w:sz="4" w:space="0" w:color="000000"/>
            </w:tcBorders>
            <w:vAlign w:val="center"/>
            <w:hideMark/>
          </w:tcPr>
          <w:p w14:paraId="3319F73D" w14:textId="2B73DBF6" w:rsidR="00225571" w:rsidRPr="00225571" w:rsidRDefault="00225571">
            <w:pPr>
              <w:snapToGrid w:val="0"/>
              <w:jc w:val="center"/>
              <w:rPr>
                <w:rFonts w:asciiTheme="minorHAnsi" w:hAnsiTheme="minorHAnsi" w:cstheme="minorHAnsi"/>
                <w:b/>
                <w:sz w:val="24"/>
                <w:szCs w:val="24"/>
              </w:rPr>
            </w:pPr>
            <w:r w:rsidRPr="00225571">
              <w:rPr>
                <w:rFonts w:asciiTheme="minorHAnsi" w:hAnsiTheme="minorHAnsi" w:cstheme="minorHAnsi"/>
              </w:rPr>
              <w:t>1 pkt</w:t>
            </w:r>
          </w:p>
        </w:tc>
      </w:tr>
      <w:tr w:rsidR="00225571" w:rsidRPr="00225571" w14:paraId="21C2188F" w14:textId="77777777" w:rsidTr="00225571">
        <w:trPr>
          <w:gridAfter w:val="1"/>
          <w:wAfter w:w="11" w:type="dxa"/>
          <w:trHeight w:val="298"/>
          <w:jc w:val="center"/>
        </w:trPr>
        <w:tc>
          <w:tcPr>
            <w:tcW w:w="845" w:type="dxa"/>
            <w:vMerge/>
            <w:tcBorders>
              <w:top w:val="nil"/>
              <w:left w:val="single" w:sz="4" w:space="0" w:color="000000"/>
              <w:bottom w:val="single" w:sz="4" w:space="0" w:color="000000"/>
              <w:right w:val="single" w:sz="4" w:space="0" w:color="auto"/>
            </w:tcBorders>
            <w:vAlign w:val="center"/>
            <w:hideMark/>
          </w:tcPr>
          <w:p w14:paraId="48BB6F56" w14:textId="77777777" w:rsidR="00225571" w:rsidRPr="00225571" w:rsidRDefault="00225571">
            <w:pPr>
              <w:widowControl/>
              <w:autoSpaceDE/>
              <w:rPr>
                <w:rFonts w:asciiTheme="minorHAnsi" w:hAnsiTheme="minorHAnsi" w:cstheme="minorHAnsi"/>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59AB1733" w14:textId="77777777" w:rsidR="00225571" w:rsidRPr="00225571" w:rsidRDefault="00225571">
            <w:pPr>
              <w:widowControl/>
              <w:autoSpaceDE/>
              <w:rPr>
                <w:rFonts w:asciiTheme="minorHAnsi" w:eastAsia="Calibri" w:hAnsiTheme="minorHAnsi" w:cstheme="minorHAnsi"/>
                <w:b/>
              </w:rPr>
            </w:pPr>
          </w:p>
        </w:tc>
        <w:tc>
          <w:tcPr>
            <w:tcW w:w="4392" w:type="dxa"/>
            <w:tcBorders>
              <w:top w:val="nil"/>
              <w:left w:val="single" w:sz="4" w:space="0" w:color="000000"/>
              <w:bottom w:val="single" w:sz="4" w:space="0" w:color="000000"/>
              <w:right w:val="single" w:sz="4" w:space="0" w:color="auto"/>
            </w:tcBorders>
            <w:vAlign w:val="center"/>
          </w:tcPr>
          <w:p w14:paraId="5CCFF9F9" w14:textId="28BC7129" w:rsidR="00225571" w:rsidRPr="00225571" w:rsidRDefault="00225571" w:rsidP="002D49BA">
            <w:pPr>
              <w:widowControl/>
              <w:autoSpaceDE/>
              <w:jc w:val="both"/>
              <w:rPr>
                <w:rFonts w:asciiTheme="minorHAnsi" w:eastAsia="Calibri" w:hAnsiTheme="minorHAnsi" w:cstheme="minorHAnsi"/>
              </w:rPr>
            </w:pPr>
            <w:r w:rsidRPr="00225571">
              <w:rPr>
                <w:rFonts w:asciiTheme="minorHAnsi" w:eastAsia="Calibri" w:hAnsiTheme="minorHAnsi" w:cstheme="minorHAnsi"/>
              </w:rPr>
              <w:t>co najmniej 10 mieszkańców</w:t>
            </w:r>
          </w:p>
        </w:tc>
        <w:tc>
          <w:tcPr>
            <w:tcW w:w="1275" w:type="dxa"/>
            <w:tcBorders>
              <w:top w:val="nil"/>
              <w:left w:val="single" w:sz="4" w:space="0" w:color="auto"/>
              <w:bottom w:val="single" w:sz="4" w:space="0" w:color="000000"/>
              <w:right w:val="single" w:sz="4" w:space="0" w:color="000000"/>
            </w:tcBorders>
            <w:vAlign w:val="center"/>
            <w:hideMark/>
          </w:tcPr>
          <w:p w14:paraId="2344CEE6" w14:textId="4050E2F1"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2 pkt</w:t>
            </w:r>
          </w:p>
        </w:tc>
      </w:tr>
      <w:tr w:rsidR="00225571" w:rsidRPr="00225571" w14:paraId="79375286" w14:textId="77777777" w:rsidTr="00225571">
        <w:trPr>
          <w:gridAfter w:val="1"/>
          <w:wAfter w:w="11" w:type="dxa"/>
          <w:trHeight w:val="298"/>
          <w:jc w:val="center"/>
        </w:trPr>
        <w:tc>
          <w:tcPr>
            <w:tcW w:w="845" w:type="dxa"/>
            <w:vMerge/>
            <w:tcBorders>
              <w:top w:val="nil"/>
              <w:left w:val="single" w:sz="4" w:space="0" w:color="000000"/>
              <w:bottom w:val="single" w:sz="4" w:space="0" w:color="000000"/>
              <w:right w:val="single" w:sz="4" w:space="0" w:color="auto"/>
            </w:tcBorders>
            <w:vAlign w:val="center"/>
            <w:hideMark/>
          </w:tcPr>
          <w:p w14:paraId="2E34F8F9" w14:textId="77777777" w:rsidR="00225571" w:rsidRPr="00225571" w:rsidRDefault="00225571">
            <w:pPr>
              <w:widowControl/>
              <w:autoSpaceDE/>
              <w:rPr>
                <w:rFonts w:asciiTheme="minorHAnsi" w:hAnsiTheme="minorHAnsi" w:cstheme="minorHAnsi"/>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414025D3" w14:textId="77777777" w:rsidR="00225571" w:rsidRPr="00225571" w:rsidRDefault="00225571">
            <w:pPr>
              <w:widowControl/>
              <w:autoSpaceDE/>
              <w:rPr>
                <w:rFonts w:asciiTheme="minorHAnsi" w:eastAsia="Calibri" w:hAnsiTheme="minorHAnsi" w:cstheme="minorHAnsi"/>
                <w:b/>
              </w:rPr>
            </w:pPr>
          </w:p>
        </w:tc>
        <w:tc>
          <w:tcPr>
            <w:tcW w:w="4392" w:type="dxa"/>
            <w:tcBorders>
              <w:top w:val="nil"/>
              <w:left w:val="single" w:sz="4" w:space="0" w:color="000000"/>
              <w:bottom w:val="single" w:sz="4" w:space="0" w:color="000000"/>
              <w:right w:val="single" w:sz="4" w:space="0" w:color="auto"/>
            </w:tcBorders>
            <w:vAlign w:val="center"/>
            <w:hideMark/>
          </w:tcPr>
          <w:p w14:paraId="54F7E06D" w14:textId="77777777" w:rsidR="00225571" w:rsidRPr="00225571" w:rsidRDefault="00225571">
            <w:pPr>
              <w:widowControl/>
              <w:autoSpaceDE/>
              <w:jc w:val="both"/>
              <w:rPr>
                <w:rFonts w:asciiTheme="minorHAnsi" w:eastAsia="Calibri" w:hAnsiTheme="minorHAnsi" w:cstheme="minorHAnsi"/>
              </w:rPr>
            </w:pPr>
            <w:r w:rsidRPr="00225571">
              <w:rPr>
                <w:rFonts w:asciiTheme="minorHAnsi" w:eastAsia="Calibri" w:hAnsiTheme="minorHAnsi" w:cstheme="minorHAnsi"/>
              </w:rPr>
              <w:t>W opracowanie koncepcji nie zostanie zaangażowana lokalna społeczność</w:t>
            </w:r>
          </w:p>
        </w:tc>
        <w:tc>
          <w:tcPr>
            <w:tcW w:w="1275" w:type="dxa"/>
            <w:tcBorders>
              <w:top w:val="nil"/>
              <w:left w:val="single" w:sz="4" w:space="0" w:color="auto"/>
              <w:bottom w:val="single" w:sz="4" w:space="0" w:color="000000"/>
              <w:right w:val="single" w:sz="4" w:space="0" w:color="000000"/>
            </w:tcBorders>
            <w:vAlign w:val="center"/>
            <w:hideMark/>
          </w:tcPr>
          <w:p w14:paraId="1F96DA09" w14:textId="1103E4F5" w:rsidR="00225571" w:rsidRPr="00225571" w:rsidRDefault="00225571">
            <w:pPr>
              <w:snapToGrid w:val="0"/>
              <w:jc w:val="center"/>
              <w:rPr>
                <w:rFonts w:asciiTheme="minorHAnsi" w:hAnsiTheme="minorHAnsi" w:cstheme="minorHAnsi"/>
                <w:b/>
                <w:sz w:val="24"/>
                <w:szCs w:val="24"/>
              </w:rPr>
            </w:pPr>
            <w:r w:rsidRPr="00225571">
              <w:rPr>
                <w:rFonts w:asciiTheme="minorHAnsi" w:hAnsiTheme="minorHAnsi" w:cstheme="minorHAnsi"/>
              </w:rPr>
              <w:t>0 pkt</w:t>
            </w:r>
          </w:p>
        </w:tc>
      </w:tr>
      <w:tr w:rsidR="00225571" w:rsidRPr="00225571" w14:paraId="0E7123A2" w14:textId="77777777" w:rsidTr="00225571">
        <w:trPr>
          <w:gridAfter w:val="1"/>
          <w:wAfter w:w="11" w:type="dxa"/>
          <w:trHeight w:val="298"/>
          <w:jc w:val="center"/>
        </w:trPr>
        <w:tc>
          <w:tcPr>
            <w:tcW w:w="845" w:type="dxa"/>
            <w:vMerge/>
            <w:tcBorders>
              <w:top w:val="nil"/>
              <w:left w:val="single" w:sz="4" w:space="0" w:color="000000"/>
              <w:bottom w:val="single" w:sz="4" w:space="0" w:color="000000"/>
              <w:right w:val="single" w:sz="4" w:space="0" w:color="auto"/>
            </w:tcBorders>
            <w:vAlign w:val="center"/>
            <w:hideMark/>
          </w:tcPr>
          <w:p w14:paraId="1B95EF6A" w14:textId="77777777" w:rsidR="00225571" w:rsidRPr="00225571" w:rsidRDefault="00225571">
            <w:pPr>
              <w:widowControl/>
              <w:autoSpaceDE/>
              <w:rPr>
                <w:rFonts w:asciiTheme="minorHAnsi" w:hAnsiTheme="minorHAnsi" w:cstheme="minorHAnsi"/>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620E6E4D" w14:textId="77777777" w:rsidR="00225571" w:rsidRPr="00225571" w:rsidRDefault="00225571">
            <w:pPr>
              <w:widowControl/>
              <w:autoSpaceDE/>
              <w:rPr>
                <w:rFonts w:asciiTheme="minorHAnsi" w:hAnsiTheme="minorHAnsi" w:cstheme="minorHAnsi"/>
                <w:b/>
                <w:sz w:val="24"/>
                <w:szCs w:val="24"/>
                <w:lang w:eastAsia="ar-SA"/>
              </w:rPr>
            </w:pPr>
          </w:p>
        </w:tc>
        <w:tc>
          <w:tcPr>
            <w:tcW w:w="4392" w:type="dxa"/>
            <w:tcBorders>
              <w:top w:val="nil"/>
              <w:left w:val="single" w:sz="4" w:space="0" w:color="000000"/>
              <w:bottom w:val="single" w:sz="4" w:space="0" w:color="000000"/>
              <w:right w:val="single" w:sz="4" w:space="0" w:color="auto"/>
            </w:tcBorders>
            <w:vAlign w:val="center"/>
            <w:hideMark/>
          </w:tcPr>
          <w:p w14:paraId="5EAA7409" w14:textId="77777777" w:rsidR="00225571" w:rsidRPr="00225571" w:rsidRDefault="00225571">
            <w:pPr>
              <w:snapToGrid w:val="0"/>
              <w:rPr>
                <w:rFonts w:asciiTheme="minorHAnsi" w:hAnsiTheme="minorHAnsi" w:cstheme="minorHAnsi"/>
                <w:bCs/>
              </w:rPr>
            </w:pPr>
            <w:r w:rsidRPr="00225571">
              <w:rPr>
                <w:rFonts w:asciiTheme="minorHAnsi" w:hAnsiTheme="minorHAnsi" w:cstheme="minorHAnsi"/>
                <w:bCs/>
              </w:rPr>
              <w:t xml:space="preserve">Wnioskodawca </w:t>
            </w:r>
            <w:proofErr w:type="spellStart"/>
            <w:r w:rsidRPr="00225571">
              <w:rPr>
                <w:rFonts w:asciiTheme="minorHAnsi" w:hAnsiTheme="minorHAnsi" w:cstheme="minorHAnsi"/>
                <w:bCs/>
              </w:rPr>
              <w:t>sv</w:t>
            </w:r>
            <w:proofErr w:type="spellEnd"/>
            <w:r w:rsidRPr="00225571">
              <w:rPr>
                <w:rFonts w:asciiTheme="minorHAnsi" w:hAnsiTheme="minorHAnsi" w:cstheme="minorHAnsi"/>
                <w:bCs/>
              </w:rPr>
              <w:t xml:space="preserve"> zamieszkuje/posiada siedzibę poza obszarem LGD</w:t>
            </w:r>
          </w:p>
        </w:tc>
        <w:tc>
          <w:tcPr>
            <w:tcW w:w="1275" w:type="dxa"/>
            <w:tcBorders>
              <w:top w:val="nil"/>
              <w:left w:val="single" w:sz="4" w:space="0" w:color="auto"/>
              <w:bottom w:val="single" w:sz="4" w:space="0" w:color="000000"/>
              <w:right w:val="single" w:sz="4" w:space="0" w:color="000000"/>
            </w:tcBorders>
            <w:vAlign w:val="center"/>
            <w:hideMark/>
          </w:tcPr>
          <w:p w14:paraId="445866EB" w14:textId="3DAE1535" w:rsidR="00225571" w:rsidRPr="00225571" w:rsidRDefault="00225571">
            <w:pPr>
              <w:snapToGrid w:val="0"/>
              <w:jc w:val="center"/>
              <w:rPr>
                <w:rFonts w:asciiTheme="minorHAnsi" w:hAnsiTheme="minorHAnsi" w:cstheme="minorHAnsi"/>
                <w:b/>
                <w:sz w:val="24"/>
                <w:szCs w:val="24"/>
              </w:rPr>
            </w:pPr>
            <w:r w:rsidRPr="00225571">
              <w:rPr>
                <w:rFonts w:asciiTheme="minorHAnsi" w:hAnsiTheme="minorHAnsi" w:cstheme="minorHAnsi"/>
              </w:rPr>
              <w:t>0 pkt</w:t>
            </w:r>
          </w:p>
        </w:tc>
      </w:tr>
      <w:tr w:rsidR="00225571" w:rsidRPr="00225571" w14:paraId="2E019DD1" w14:textId="77777777" w:rsidTr="002D49BA">
        <w:trPr>
          <w:gridAfter w:val="1"/>
          <w:wAfter w:w="11" w:type="dxa"/>
          <w:trHeight w:val="1005"/>
          <w:jc w:val="center"/>
        </w:trPr>
        <w:tc>
          <w:tcPr>
            <w:tcW w:w="845" w:type="dxa"/>
            <w:vMerge w:val="restart"/>
            <w:tcBorders>
              <w:top w:val="nil"/>
              <w:left w:val="single" w:sz="4" w:space="0" w:color="000000"/>
              <w:bottom w:val="single" w:sz="4" w:space="0" w:color="000000"/>
              <w:right w:val="single" w:sz="4" w:space="0" w:color="auto"/>
            </w:tcBorders>
            <w:vAlign w:val="center"/>
            <w:hideMark/>
          </w:tcPr>
          <w:p w14:paraId="2570C4A9" w14:textId="73710912" w:rsidR="00225571" w:rsidRPr="00225571" w:rsidRDefault="002D49BA">
            <w:pPr>
              <w:snapToGrid w:val="0"/>
              <w:jc w:val="center"/>
              <w:rPr>
                <w:rFonts w:asciiTheme="minorHAnsi" w:hAnsiTheme="minorHAnsi" w:cstheme="minorHAnsi"/>
              </w:rPr>
            </w:pPr>
            <w:r>
              <w:rPr>
                <w:rFonts w:asciiTheme="minorHAnsi" w:hAnsiTheme="minorHAnsi" w:cstheme="minorHAnsi"/>
              </w:rPr>
              <w:t>4</w:t>
            </w:r>
            <w:r w:rsidR="00225571" w:rsidRPr="00225571">
              <w:rPr>
                <w:rFonts w:asciiTheme="minorHAnsi" w:hAnsiTheme="minorHAnsi" w:cstheme="minorHAnsi"/>
              </w:rPr>
              <w:t>.</w:t>
            </w:r>
          </w:p>
        </w:tc>
        <w:tc>
          <w:tcPr>
            <w:tcW w:w="8508" w:type="dxa"/>
            <w:vMerge w:val="restart"/>
            <w:tcBorders>
              <w:top w:val="nil"/>
              <w:left w:val="single" w:sz="4" w:space="0" w:color="000000"/>
              <w:bottom w:val="single" w:sz="4" w:space="0" w:color="000000"/>
              <w:right w:val="single" w:sz="4" w:space="0" w:color="auto"/>
            </w:tcBorders>
            <w:vAlign w:val="center"/>
          </w:tcPr>
          <w:p w14:paraId="723553D2" w14:textId="795D24BA" w:rsidR="00225571" w:rsidRPr="00225571" w:rsidRDefault="00225571">
            <w:pPr>
              <w:widowControl/>
              <w:autoSpaceDE/>
              <w:spacing w:before="40" w:after="40"/>
              <w:rPr>
                <w:rFonts w:asciiTheme="minorHAnsi" w:hAnsiTheme="minorHAnsi" w:cstheme="minorHAnsi"/>
                <w:b/>
              </w:rPr>
            </w:pPr>
            <w:r w:rsidRPr="00225571">
              <w:rPr>
                <w:rFonts w:asciiTheme="minorHAnsi" w:hAnsiTheme="minorHAnsi" w:cstheme="minorHAnsi"/>
                <w:b/>
              </w:rPr>
              <w:t xml:space="preserve">Koncepcja </w:t>
            </w:r>
            <w:r w:rsidR="002D49BA">
              <w:rPr>
                <w:rFonts w:asciiTheme="minorHAnsi" w:hAnsiTheme="minorHAnsi" w:cstheme="minorHAnsi"/>
                <w:b/>
              </w:rPr>
              <w:t>SV</w:t>
            </w:r>
            <w:r w:rsidRPr="00225571">
              <w:rPr>
                <w:rFonts w:asciiTheme="minorHAnsi" w:hAnsiTheme="minorHAnsi" w:cstheme="minorHAnsi"/>
                <w:b/>
              </w:rPr>
              <w:t xml:space="preserve"> obejmuje obszar poniżej 5 tyś. mieszkańców</w:t>
            </w:r>
          </w:p>
          <w:p w14:paraId="070F26A2" w14:textId="527AD647" w:rsidR="00225571" w:rsidRPr="00225571" w:rsidRDefault="00225571" w:rsidP="00197B66">
            <w:pPr>
              <w:widowControl/>
              <w:autoSpaceDE/>
              <w:spacing w:before="40" w:after="40"/>
              <w:jc w:val="both"/>
              <w:rPr>
                <w:rFonts w:asciiTheme="minorHAnsi" w:hAnsiTheme="minorHAnsi" w:cstheme="minorHAnsi"/>
                <w:bCs/>
              </w:rPr>
            </w:pPr>
            <w:r w:rsidRPr="00225571">
              <w:rPr>
                <w:rFonts w:asciiTheme="minorHAnsi" w:hAnsiTheme="minorHAnsi" w:cstheme="minorHAnsi"/>
                <w:bCs/>
              </w:rPr>
              <w:t xml:space="preserve">Na podstawie wniosku o powierzenie grantu, w szczególności uzasadnienie zgodności z lokalnymi kryteriami i Oświadczenia wnioskodawcy o łącznej liczbie mieszkańców objętej koncepcją smart </w:t>
            </w:r>
            <w:proofErr w:type="spellStart"/>
            <w:r w:rsidRPr="00225571">
              <w:rPr>
                <w:rFonts w:asciiTheme="minorHAnsi" w:hAnsiTheme="minorHAnsi" w:cstheme="minorHAnsi"/>
                <w:bCs/>
              </w:rPr>
              <w:t>village</w:t>
            </w:r>
            <w:proofErr w:type="spellEnd"/>
            <w:r w:rsidRPr="00225571">
              <w:rPr>
                <w:rFonts w:asciiTheme="minorHAnsi" w:hAnsiTheme="minorHAnsi" w:cstheme="minorHAnsi"/>
                <w:bCs/>
              </w:rPr>
              <w:t xml:space="preserve"> </w:t>
            </w:r>
            <w:r w:rsidRPr="00225571">
              <w:rPr>
                <w:rFonts w:asciiTheme="minorHAnsi" w:hAnsiTheme="minorHAnsi" w:cstheme="minorHAnsi"/>
              </w:rPr>
              <w:t>na dzień 31 grudnia roku poprzedzającego rok, w którym ogłoszono nabór wniosków o powierzenie grantów na podstawie wynikowych informacji statystycznych ogłaszanych, udostępnianych lub rozpowszechnionych zgodnie z przepisami o statystyce publicznej</w:t>
            </w:r>
          </w:p>
        </w:tc>
        <w:tc>
          <w:tcPr>
            <w:tcW w:w="4392" w:type="dxa"/>
            <w:tcBorders>
              <w:top w:val="nil"/>
              <w:left w:val="single" w:sz="4" w:space="0" w:color="000000"/>
              <w:bottom w:val="single" w:sz="4" w:space="0" w:color="auto"/>
              <w:right w:val="single" w:sz="4" w:space="0" w:color="auto"/>
            </w:tcBorders>
            <w:vAlign w:val="center"/>
            <w:hideMark/>
          </w:tcPr>
          <w:p w14:paraId="6B49CD59" w14:textId="60A12AA4" w:rsidR="00225571" w:rsidRPr="00225571" w:rsidRDefault="00225571" w:rsidP="002D49BA">
            <w:pPr>
              <w:widowControl/>
              <w:autoSpaceDE/>
              <w:spacing w:before="40" w:after="40"/>
              <w:rPr>
                <w:rFonts w:asciiTheme="minorHAnsi" w:hAnsiTheme="minorHAnsi" w:cstheme="minorHAnsi"/>
                <w:bCs/>
              </w:rPr>
            </w:pPr>
            <w:r w:rsidRPr="00225571">
              <w:rPr>
                <w:rFonts w:asciiTheme="minorHAnsi" w:hAnsiTheme="minorHAnsi" w:cstheme="minorHAnsi"/>
                <w:bCs/>
              </w:rPr>
              <w:t xml:space="preserve">Koncepcja </w:t>
            </w:r>
            <w:proofErr w:type="spellStart"/>
            <w:r w:rsidRPr="00225571">
              <w:rPr>
                <w:rFonts w:asciiTheme="minorHAnsi" w:hAnsiTheme="minorHAnsi" w:cstheme="minorHAnsi"/>
                <w:bCs/>
              </w:rPr>
              <w:t>sv</w:t>
            </w:r>
            <w:proofErr w:type="spellEnd"/>
            <w:r w:rsidRPr="00225571">
              <w:rPr>
                <w:rFonts w:asciiTheme="minorHAnsi" w:hAnsiTheme="minorHAnsi" w:cstheme="minorHAnsi"/>
                <w:bCs/>
              </w:rPr>
              <w:t xml:space="preserve"> obejmuje obszar o łącznej liczbie mieszkańców do 5 tys. mieszkańców</w:t>
            </w:r>
          </w:p>
        </w:tc>
        <w:tc>
          <w:tcPr>
            <w:tcW w:w="1275" w:type="dxa"/>
            <w:tcBorders>
              <w:top w:val="nil"/>
              <w:left w:val="single" w:sz="4" w:space="0" w:color="auto"/>
              <w:bottom w:val="single" w:sz="4" w:space="0" w:color="auto"/>
              <w:right w:val="single" w:sz="4" w:space="0" w:color="000000"/>
            </w:tcBorders>
            <w:vAlign w:val="center"/>
            <w:hideMark/>
          </w:tcPr>
          <w:p w14:paraId="0634ADF1" w14:textId="5FA90E9D"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1 pkt</w:t>
            </w:r>
          </w:p>
        </w:tc>
      </w:tr>
      <w:tr w:rsidR="00225571" w:rsidRPr="00225571" w14:paraId="7E5C7ECA" w14:textId="77777777" w:rsidTr="002D49BA">
        <w:trPr>
          <w:gridAfter w:val="1"/>
          <w:wAfter w:w="11" w:type="dxa"/>
          <w:trHeight w:val="875"/>
          <w:jc w:val="center"/>
        </w:trPr>
        <w:tc>
          <w:tcPr>
            <w:tcW w:w="845" w:type="dxa"/>
            <w:vMerge/>
            <w:tcBorders>
              <w:top w:val="nil"/>
              <w:left w:val="single" w:sz="4" w:space="0" w:color="000000"/>
              <w:bottom w:val="single" w:sz="4" w:space="0" w:color="000000"/>
              <w:right w:val="single" w:sz="4" w:space="0" w:color="auto"/>
            </w:tcBorders>
            <w:vAlign w:val="center"/>
            <w:hideMark/>
          </w:tcPr>
          <w:p w14:paraId="0F10154C" w14:textId="77777777" w:rsidR="00225571" w:rsidRPr="00225571" w:rsidRDefault="00225571">
            <w:pPr>
              <w:widowControl/>
              <w:autoSpaceDE/>
              <w:rPr>
                <w:rFonts w:asciiTheme="minorHAnsi" w:hAnsiTheme="minorHAnsi" w:cstheme="minorHAnsi"/>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770DCB30" w14:textId="77777777" w:rsidR="00225571" w:rsidRPr="00225571" w:rsidRDefault="00225571">
            <w:pPr>
              <w:widowControl/>
              <w:autoSpaceDE/>
              <w:rPr>
                <w:rFonts w:asciiTheme="minorHAnsi" w:hAnsiTheme="minorHAnsi" w:cstheme="minorHAnsi"/>
                <w:b/>
                <w:sz w:val="24"/>
                <w:szCs w:val="24"/>
                <w:lang w:val="fr-FR" w:eastAsia="ar-SA"/>
              </w:rPr>
            </w:pPr>
          </w:p>
        </w:tc>
        <w:tc>
          <w:tcPr>
            <w:tcW w:w="4392" w:type="dxa"/>
            <w:tcBorders>
              <w:top w:val="single" w:sz="4" w:space="0" w:color="auto"/>
              <w:left w:val="single" w:sz="4" w:space="0" w:color="000000"/>
              <w:bottom w:val="single" w:sz="4" w:space="0" w:color="auto"/>
              <w:right w:val="single" w:sz="4" w:space="0" w:color="auto"/>
            </w:tcBorders>
            <w:vAlign w:val="center"/>
            <w:hideMark/>
          </w:tcPr>
          <w:p w14:paraId="6738F4AF" w14:textId="2A9BFBBC" w:rsidR="00225571" w:rsidRPr="00225571" w:rsidRDefault="00225571">
            <w:pPr>
              <w:snapToGrid w:val="0"/>
              <w:rPr>
                <w:rFonts w:asciiTheme="minorHAnsi" w:hAnsiTheme="minorHAnsi" w:cstheme="minorHAnsi"/>
                <w:bCs/>
              </w:rPr>
            </w:pPr>
            <w:r w:rsidRPr="00225571">
              <w:rPr>
                <w:rFonts w:asciiTheme="minorHAnsi" w:hAnsiTheme="minorHAnsi" w:cstheme="minorHAnsi"/>
                <w:bCs/>
              </w:rPr>
              <w:t xml:space="preserve">Koncepcja </w:t>
            </w:r>
            <w:proofErr w:type="spellStart"/>
            <w:r w:rsidRPr="00225571">
              <w:rPr>
                <w:rFonts w:asciiTheme="minorHAnsi" w:hAnsiTheme="minorHAnsi" w:cstheme="minorHAnsi"/>
                <w:bCs/>
              </w:rPr>
              <w:t>sv</w:t>
            </w:r>
            <w:proofErr w:type="spellEnd"/>
            <w:r w:rsidRPr="00225571">
              <w:rPr>
                <w:rFonts w:asciiTheme="minorHAnsi" w:hAnsiTheme="minorHAnsi" w:cstheme="minorHAnsi"/>
                <w:bCs/>
              </w:rPr>
              <w:t xml:space="preserve"> obejmuje obszar</w:t>
            </w:r>
            <w:r w:rsidRPr="00225571">
              <w:rPr>
                <w:rFonts w:asciiTheme="minorHAnsi" w:eastAsia="Calibri" w:hAnsiTheme="minorHAnsi" w:cstheme="minorHAnsi"/>
                <w:color w:val="000000"/>
              </w:rPr>
              <w:t xml:space="preserve"> </w:t>
            </w:r>
            <w:r w:rsidRPr="00225571">
              <w:rPr>
                <w:rFonts w:asciiTheme="minorHAnsi" w:hAnsiTheme="minorHAnsi" w:cstheme="minorHAnsi"/>
                <w:bCs/>
              </w:rPr>
              <w:t>o łącznej liczbie mieszkańców  powyżej 5 tys. mieszkańców</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F4F155" w14:textId="0758E4E2" w:rsidR="00225571" w:rsidRPr="002D49BA" w:rsidRDefault="00225571" w:rsidP="002D49BA">
            <w:pPr>
              <w:snapToGrid w:val="0"/>
              <w:ind w:left="-57" w:right="-57"/>
              <w:jc w:val="center"/>
              <w:rPr>
                <w:rFonts w:asciiTheme="minorHAnsi" w:hAnsiTheme="minorHAnsi" w:cstheme="minorHAnsi"/>
                <w:sz w:val="24"/>
                <w:szCs w:val="24"/>
              </w:rPr>
            </w:pPr>
            <w:r w:rsidRPr="00225571">
              <w:rPr>
                <w:rFonts w:asciiTheme="minorHAnsi" w:hAnsiTheme="minorHAnsi" w:cstheme="minorHAnsi"/>
              </w:rPr>
              <w:t>0 pkt</w:t>
            </w:r>
          </w:p>
          <w:p w14:paraId="7DD563A4" w14:textId="79BDF47A" w:rsidR="00225571" w:rsidRPr="00225571" w:rsidRDefault="00225571" w:rsidP="002D49BA">
            <w:pPr>
              <w:snapToGrid w:val="0"/>
              <w:jc w:val="center"/>
              <w:rPr>
                <w:rFonts w:asciiTheme="minorHAnsi" w:hAnsiTheme="minorHAnsi" w:cstheme="minorHAnsi"/>
                <w:b/>
              </w:rPr>
            </w:pPr>
          </w:p>
        </w:tc>
      </w:tr>
      <w:tr w:rsidR="00225571" w:rsidRPr="00225571" w14:paraId="74500839" w14:textId="77777777" w:rsidTr="00225571">
        <w:trPr>
          <w:gridAfter w:val="1"/>
          <w:wAfter w:w="11" w:type="dxa"/>
          <w:trHeight w:val="298"/>
          <w:jc w:val="center"/>
        </w:trPr>
        <w:tc>
          <w:tcPr>
            <w:tcW w:w="845" w:type="dxa"/>
            <w:vMerge w:val="restart"/>
            <w:tcBorders>
              <w:top w:val="nil"/>
              <w:left w:val="single" w:sz="4" w:space="0" w:color="000000"/>
              <w:bottom w:val="single" w:sz="4" w:space="0" w:color="000000"/>
              <w:right w:val="single" w:sz="4" w:space="0" w:color="auto"/>
            </w:tcBorders>
            <w:vAlign w:val="center"/>
            <w:hideMark/>
          </w:tcPr>
          <w:p w14:paraId="0C0A372E" w14:textId="6733DF1B" w:rsidR="00225571" w:rsidRPr="00225571" w:rsidRDefault="002D49BA">
            <w:pPr>
              <w:snapToGrid w:val="0"/>
              <w:jc w:val="center"/>
              <w:rPr>
                <w:rFonts w:asciiTheme="minorHAnsi" w:hAnsiTheme="minorHAnsi" w:cstheme="minorHAnsi"/>
                <w:bCs/>
              </w:rPr>
            </w:pPr>
            <w:r>
              <w:rPr>
                <w:rFonts w:asciiTheme="minorHAnsi" w:hAnsiTheme="minorHAnsi" w:cstheme="minorHAnsi"/>
                <w:bCs/>
              </w:rPr>
              <w:t>5</w:t>
            </w:r>
            <w:r w:rsidR="00225571" w:rsidRPr="00225571">
              <w:rPr>
                <w:rFonts w:asciiTheme="minorHAnsi" w:hAnsiTheme="minorHAnsi" w:cstheme="minorHAnsi"/>
                <w:bCs/>
              </w:rPr>
              <w:t>.</w:t>
            </w:r>
          </w:p>
        </w:tc>
        <w:tc>
          <w:tcPr>
            <w:tcW w:w="8508" w:type="dxa"/>
            <w:vMerge w:val="restart"/>
            <w:tcBorders>
              <w:top w:val="nil"/>
              <w:left w:val="single" w:sz="4" w:space="0" w:color="000000"/>
              <w:bottom w:val="single" w:sz="4" w:space="0" w:color="000000"/>
              <w:right w:val="single" w:sz="4" w:space="0" w:color="auto"/>
            </w:tcBorders>
            <w:vAlign w:val="center"/>
          </w:tcPr>
          <w:p w14:paraId="7EF399A1" w14:textId="77777777" w:rsidR="00225571" w:rsidRPr="00225571" w:rsidRDefault="00225571">
            <w:pPr>
              <w:snapToGrid w:val="0"/>
              <w:rPr>
                <w:rFonts w:asciiTheme="minorHAnsi" w:hAnsiTheme="minorHAnsi" w:cstheme="minorHAnsi"/>
                <w:b/>
              </w:rPr>
            </w:pPr>
            <w:r w:rsidRPr="00225571">
              <w:rPr>
                <w:rFonts w:asciiTheme="minorHAnsi" w:hAnsiTheme="minorHAnsi" w:cstheme="minorHAnsi"/>
                <w:b/>
              </w:rPr>
              <w:t xml:space="preserve">Potencjał organizacyjny na potrzeby opracowania koncepcji SV </w:t>
            </w:r>
          </w:p>
          <w:p w14:paraId="62599EFC" w14:textId="77777777" w:rsidR="00225571" w:rsidRPr="00225571" w:rsidRDefault="00225571">
            <w:pPr>
              <w:snapToGrid w:val="0"/>
              <w:rPr>
                <w:rFonts w:asciiTheme="minorHAnsi" w:hAnsiTheme="minorHAnsi" w:cstheme="minorHAnsi"/>
                <w:bCs/>
              </w:rPr>
            </w:pPr>
            <w:r w:rsidRPr="00225571">
              <w:rPr>
                <w:rFonts w:asciiTheme="minorHAnsi" w:hAnsiTheme="minorHAnsi" w:cstheme="minorHAnsi"/>
                <w:bCs/>
              </w:rPr>
              <w:t xml:space="preserve">Wnioskodawca posiada </w:t>
            </w:r>
            <w:r w:rsidRPr="00225571">
              <w:rPr>
                <w:rFonts w:asciiTheme="minorHAnsi" w:hAnsiTheme="minorHAnsi" w:cstheme="minorHAnsi"/>
                <w:b/>
              </w:rPr>
              <w:t>doświadczenie</w:t>
            </w:r>
            <w:r w:rsidRPr="00225571">
              <w:rPr>
                <w:rFonts w:asciiTheme="minorHAnsi" w:hAnsiTheme="minorHAnsi" w:cstheme="minorHAnsi"/>
                <w:bCs/>
              </w:rPr>
              <w:t xml:space="preserve"> w  zakresie pozyskiwania środków publicznych</w:t>
            </w:r>
          </w:p>
          <w:p w14:paraId="23352029" w14:textId="77777777" w:rsidR="00225571" w:rsidRPr="00225571" w:rsidRDefault="00225571">
            <w:pPr>
              <w:snapToGrid w:val="0"/>
              <w:rPr>
                <w:rFonts w:asciiTheme="minorHAnsi" w:hAnsiTheme="minorHAnsi" w:cstheme="minorHAnsi"/>
                <w:bCs/>
              </w:rPr>
            </w:pPr>
          </w:p>
          <w:p w14:paraId="481F8CFA" w14:textId="2EAA77D8" w:rsidR="00225571" w:rsidRPr="00225571" w:rsidRDefault="00225571">
            <w:pPr>
              <w:snapToGrid w:val="0"/>
              <w:rPr>
                <w:rFonts w:asciiTheme="minorHAnsi" w:hAnsiTheme="minorHAnsi" w:cstheme="minorHAnsi"/>
                <w:bCs/>
              </w:rPr>
            </w:pPr>
            <w:r w:rsidRPr="00225571">
              <w:rPr>
                <w:rFonts w:asciiTheme="minorHAnsi" w:hAnsiTheme="minorHAnsi" w:cstheme="minorHAnsi"/>
                <w:bCs/>
              </w:rPr>
              <w:t>Na podstawie dołączonych sprawozdań z realizacji operacji lub umów na realizację operacji z udziałem środków publicznych, dołączonych do wniosku o powierzenie grantu.</w:t>
            </w:r>
          </w:p>
          <w:p w14:paraId="7D70229E" w14:textId="767D1B65" w:rsidR="00225571" w:rsidRPr="00225571" w:rsidRDefault="00225571">
            <w:pPr>
              <w:snapToGrid w:val="0"/>
              <w:rPr>
                <w:rFonts w:asciiTheme="minorHAnsi" w:hAnsiTheme="minorHAnsi" w:cstheme="minorHAnsi"/>
                <w:b/>
              </w:rPr>
            </w:pPr>
            <w:r w:rsidRPr="00225571">
              <w:rPr>
                <w:rFonts w:asciiTheme="minorHAnsi" w:hAnsiTheme="minorHAnsi" w:cstheme="minorHAnsi"/>
                <w:b/>
                <w:bCs/>
              </w:rPr>
              <w:t>Uwaga ! punkty nie sumują się</w:t>
            </w:r>
          </w:p>
        </w:tc>
        <w:tc>
          <w:tcPr>
            <w:tcW w:w="4392" w:type="dxa"/>
            <w:tcBorders>
              <w:top w:val="single" w:sz="4" w:space="0" w:color="auto"/>
              <w:left w:val="single" w:sz="4" w:space="0" w:color="000000"/>
              <w:bottom w:val="single" w:sz="4" w:space="0" w:color="000000"/>
              <w:right w:val="single" w:sz="4" w:space="0" w:color="auto"/>
            </w:tcBorders>
            <w:vAlign w:val="center"/>
            <w:hideMark/>
          </w:tcPr>
          <w:p w14:paraId="07E03525" w14:textId="77777777" w:rsidR="00225571" w:rsidRPr="00225571" w:rsidRDefault="00225571">
            <w:pPr>
              <w:snapToGrid w:val="0"/>
              <w:rPr>
                <w:rFonts w:asciiTheme="minorHAnsi" w:hAnsiTheme="minorHAnsi" w:cstheme="minorHAnsi"/>
                <w:bCs/>
              </w:rPr>
            </w:pPr>
            <w:r w:rsidRPr="00225571">
              <w:rPr>
                <w:rFonts w:asciiTheme="minorHAnsi" w:hAnsiTheme="minorHAnsi" w:cstheme="minorHAnsi"/>
                <w:bCs/>
              </w:rPr>
              <w:t>Wnioskodawca zrealizował 1 projekt ze środków publicznych</w:t>
            </w:r>
          </w:p>
          <w:p w14:paraId="51ECF265" w14:textId="77777777" w:rsidR="00225571" w:rsidRPr="00225571" w:rsidRDefault="00225571">
            <w:pPr>
              <w:snapToGrid w:val="0"/>
              <w:rPr>
                <w:rFonts w:asciiTheme="minorHAnsi" w:hAnsiTheme="minorHAnsi" w:cstheme="minorHAnsi"/>
                <w:bCs/>
              </w:rPr>
            </w:pPr>
          </w:p>
        </w:tc>
        <w:tc>
          <w:tcPr>
            <w:tcW w:w="1275" w:type="dxa"/>
            <w:tcBorders>
              <w:top w:val="single" w:sz="4" w:space="0" w:color="auto"/>
              <w:left w:val="single" w:sz="4" w:space="0" w:color="auto"/>
              <w:bottom w:val="single" w:sz="4" w:space="0" w:color="000000"/>
              <w:right w:val="single" w:sz="4" w:space="0" w:color="000000"/>
            </w:tcBorders>
            <w:vAlign w:val="center"/>
            <w:hideMark/>
          </w:tcPr>
          <w:p w14:paraId="6D9B27BA" w14:textId="7A47A8B5"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1 pkt</w:t>
            </w:r>
          </w:p>
        </w:tc>
      </w:tr>
      <w:tr w:rsidR="00225571" w:rsidRPr="00225571" w14:paraId="6AFB02E6" w14:textId="77777777" w:rsidTr="002D49BA">
        <w:trPr>
          <w:gridAfter w:val="1"/>
          <w:wAfter w:w="11" w:type="dxa"/>
          <w:trHeight w:val="393"/>
          <w:jc w:val="center"/>
        </w:trPr>
        <w:tc>
          <w:tcPr>
            <w:tcW w:w="845" w:type="dxa"/>
            <w:vMerge/>
            <w:tcBorders>
              <w:top w:val="nil"/>
              <w:left w:val="single" w:sz="4" w:space="0" w:color="000000"/>
              <w:bottom w:val="single" w:sz="4" w:space="0" w:color="000000"/>
              <w:right w:val="single" w:sz="4" w:space="0" w:color="auto"/>
            </w:tcBorders>
            <w:vAlign w:val="center"/>
            <w:hideMark/>
          </w:tcPr>
          <w:p w14:paraId="3D586413" w14:textId="77777777" w:rsidR="00225571" w:rsidRPr="00225571" w:rsidRDefault="00225571">
            <w:pPr>
              <w:widowControl/>
              <w:autoSpaceDE/>
              <w:rPr>
                <w:rFonts w:asciiTheme="minorHAnsi" w:hAnsiTheme="minorHAnsi" w:cstheme="minorHAnsi"/>
                <w:b/>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03040000" w14:textId="77777777" w:rsidR="00225571" w:rsidRPr="00225571" w:rsidRDefault="00225571">
            <w:pPr>
              <w:widowControl/>
              <w:autoSpaceDE/>
              <w:rPr>
                <w:rFonts w:asciiTheme="minorHAnsi" w:hAnsiTheme="minorHAnsi" w:cstheme="minorHAnsi"/>
                <w:b/>
                <w:sz w:val="24"/>
                <w:szCs w:val="24"/>
                <w:lang w:val="fr-FR" w:eastAsia="ar-SA"/>
              </w:rPr>
            </w:pPr>
          </w:p>
        </w:tc>
        <w:tc>
          <w:tcPr>
            <w:tcW w:w="4392" w:type="dxa"/>
            <w:tcBorders>
              <w:top w:val="nil"/>
              <w:left w:val="single" w:sz="4" w:space="0" w:color="000000"/>
              <w:bottom w:val="single" w:sz="4" w:space="0" w:color="000000"/>
              <w:right w:val="single" w:sz="4" w:space="0" w:color="auto"/>
            </w:tcBorders>
            <w:vAlign w:val="center"/>
            <w:hideMark/>
          </w:tcPr>
          <w:p w14:paraId="4B80C456" w14:textId="77777777" w:rsidR="00225571" w:rsidRPr="00225571" w:rsidRDefault="00225571">
            <w:pPr>
              <w:snapToGrid w:val="0"/>
              <w:rPr>
                <w:rFonts w:asciiTheme="minorHAnsi" w:hAnsiTheme="minorHAnsi" w:cstheme="minorHAnsi"/>
                <w:bCs/>
              </w:rPr>
            </w:pPr>
            <w:r w:rsidRPr="00225571">
              <w:rPr>
                <w:rFonts w:asciiTheme="minorHAnsi" w:hAnsiTheme="minorHAnsi" w:cstheme="minorHAnsi"/>
                <w:bCs/>
              </w:rPr>
              <w:t>Wnioskodawca zrealizował 2 projekty ze środków publicznych</w:t>
            </w:r>
          </w:p>
        </w:tc>
        <w:tc>
          <w:tcPr>
            <w:tcW w:w="1275" w:type="dxa"/>
            <w:tcBorders>
              <w:top w:val="nil"/>
              <w:left w:val="single" w:sz="4" w:space="0" w:color="auto"/>
              <w:bottom w:val="single" w:sz="4" w:space="0" w:color="000000"/>
              <w:right w:val="single" w:sz="4" w:space="0" w:color="000000"/>
            </w:tcBorders>
            <w:vAlign w:val="center"/>
            <w:hideMark/>
          </w:tcPr>
          <w:p w14:paraId="584BB210" w14:textId="1779F0F6"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2 pkt</w:t>
            </w:r>
          </w:p>
        </w:tc>
      </w:tr>
      <w:tr w:rsidR="00225571" w:rsidRPr="00225571" w14:paraId="00E054FB" w14:textId="77777777" w:rsidTr="00225571">
        <w:trPr>
          <w:gridAfter w:val="1"/>
          <w:wAfter w:w="11" w:type="dxa"/>
          <w:trHeight w:val="298"/>
          <w:jc w:val="center"/>
        </w:trPr>
        <w:tc>
          <w:tcPr>
            <w:tcW w:w="845" w:type="dxa"/>
            <w:vMerge/>
            <w:tcBorders>
              <w:top w:val="nil"/>
              <w:left w:val="single" w:sz="4" w:space="0" w:color="000000"/>
              <w:bottom w:val="single" w:sz="4" w:space="0" w:color="000000"/>
              <w:right w:val="single" w:sz="4" w:space="0" w:color="auto"/>
            </w:tcBorders>
            <w:vAlign w:val="center"/>
            <w:hideMark/>
          </w:tcPr>
          <w:p w14:paraId="3AAB31C2" w14:textId="77777777" w:rsidR="00225571" w:rsidRPr="00225571" w:rsidRDefault="00225571">
            <w:pPr>
              <w:widowControl/>
              <w:autoSpaceDE/>
              <w:rPr>
                <w:rFonts w:asciiTheme="minorHAnsi" w:hAnsiTheme="minorHAnsi" w:cstheme="minorHAnsi"/>
                <w:b/>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54A0B139" w14:textId="77777777" w:rsidR="00225571" w:rsidRPr="00225571" w:rsidRDefault="00225571">
            <w:pPr>
              <w:widowControl/>
              <w:autoSpaceDE/>
              <w:rPr>
                <w:rFonts w:asciiTheme="minorHAnsi" w:hAnsiTheme="minorHAnsi" w:cstheme="minorHAnsi"/>
                <w:b/>
                <w:sz w:val="24"/>
                <w:szCs w:val="24"/>
                <w:lang w:val="fr-FR" w:eastAsia="ar-SA"/>
              </w:rPr>
            </w:pPr>
          </w:p>
        </w:tc>
        <w:tc>
          <w:tcPr>
            <w:tcW w:w="4392" w:type="dxa"/>
            <w:tcBorders>
              <w:top w:val="nil"/>
              <w:left w:val="single" w:sz="4" w:space="0" w:color="000000"/>
              <w:bottom w:val="single" w:sz="4" w:space="0" w:color="000000"/>
              <w:right w:val="single" w:sz="4" w:space="0" w:color="auto"/>
            </w:tcBorders>
            <w:vAlign w:val="center"/>
            <w:hideMark/>
          </w:tcPr>
          <w:p w14:paraId="33BBB811" w14:textId="3F04F1DB" w:rsidR="00225571" w:rsidRPr="00225571" w:rsidRDefault="00225571">
            <w:pPr>
              <w:snapToGrid w:val="0"/>
              <w:rPr>
                <w:rFonts w:asciiTheme="minorHAnsi" w:hAnsiTheme="minorHAnsi" w:cstheme="minorHAnsi"/>
                <w:bCs/>
              </w:rPr>
            </w:pPr>
            <w:r w:rsidRPr="00225571">
              <w:rPr>
                <w:rFonts w:asciiTheme="minorHAnsi" w:hAnsiTheme="minorHAnsi" w:cstheme="minorHAnsi"/>
                <w:bCs/>
              </w:rPr>
              <w:t>Wnioskodawca zrealizował 3 i więcej projektów ze środków publicznych</w:t>
            </w:r>
          </w:p>
        </w:tc>
        <w:tc>
          <w:tcPr>
            <w:tcW w:w="1275" w:type="dxa"/>
            <w:tcBorders>
              <w:top w:val="nil"/>
              <w:left w:val="single" w:sz="4" w:space="0" w:color="auto"/>
              <w:bottom w:val="single" w:sz="4" w:space="0" w:color="000000"/>
              <w:right w:val="single" w:sz="4" w:space="0" w:color="000000"/>
            </w:tcBorders>
            <w:vAlign w:val="center"/>
            <w:hideMark/>
          </w:tcPr>
          <w:p w14:paraId="33A94C49" w14:textId="34A82669"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3 pkt</w:t>
            </w:r>
          </w:p>
        </w:tc>
      </w:tr>
      <w:tr w:rsidR="00225571" w:rsidRPr="00225571" w14:paraId="71CEA94C" w14:textId="77777777" w:rsidTr="00225571">
        <w:trPr>
          <w:gridAfter w:val="1"/>
          <w:wAfter w:w="11" w:type="dxa"/>
          <w:trHeight w:val="298"/>
          <w:jc w:val="center"/>
        </w:trPr>
        <w:tc>
          <w:tcPr>
            <w:tcW w:w="845" w:type="dxa"/>
            <w:vMerge w:val="restart"/>
            <w:tcBorders>
              <w:top w:val="nil"/>
              <w:left w:val="single" w:sz="4" w:space="0" w:color="000000"/>
              <w:bottom w:val="single" w:sz="4" w:space="0" w:color="000000"/>
              <w:right w:val="single" w:sz="4" w:space="0" w:color="auto"/>
            </w:tcBorders>
            <w:vAlign w:val="center"/>
            <w:hideMark/>
          </w:tcPr>
          <w:p w14:paraId="4F30A237" w14:textId="2A0DD2AA" w:rsidR="00225571" w:rsidRPr="00225571" w:rsidRDefault="002D49BA">
            <w:pPr>
              <w:snapToGrid w:val="0"/>
              <w:jc w:val="center"/>
              <w:rPr>
                <w:rFonts w:asciiTheme="minorHAnsi" w:hAnsiTheme="minorHAnsi" w:cstheme="minorHAnsi"/>
                <w:b/>
              </w:rPr>
            </w:pPr>
            <w:r>
              <w:rPr>
                <w:rFonts w:asciiTheme="minorHAnsi" w:hAnsiTheme="minorHAnsi" w:cstheme="minorHAnsi"/>
                <w:b/>
              </w:rPr>
              <w:t>6</w:t>
            </w:r>
            <w:r w:rsidR="00225571" w:rsidRPr="00225571">
              <w:rPr>
                <w:rFonts w:asciiTheme="minorHAnsi" w:hAnsiTheme="minorHAnsi" w:cstheme="minorHAnsi"/>
                <w:b/>
              </w:rPr>
              <w:t xml:space="preserve">. </w:t>
            </w:r>
          </w:p>
        </w:tc>
        <w:tc>
          <w:tcPr>
            <w:tcW w:w="8508" w:type="dxa"/>
            <w:vMerge w:val="restart"/>
            <w:tcBorders>
              <w:top w:val="nil"/>
              <w:left w:val="single" w:sz="4" w:space="0" w:color="000000"/>
              <w:bottom w:val="single" w:sz="4" w:space="0" w:color="000000"/>
              <w:right w:val="single" w:sz="4" w:space="0" w:color="auto"/>
            </w:tcBorders>
            <w:vAlign w:val="center"/>
          </w:tcPr>
          <w:p w14:paraId="17CBF0C6" w14:textId="77777777" w:rsidR="00225571" w:rsidRPr="00225571" w:rsidRDefault="00225571">
            <w:pPr>
              <w:rPr>
                <w:rFonts w:asciiTheme="minorHAnsi" w:hAnsiTheme="minorHAnsi" w:cstheme="minorHAnsi"/>
                <w:color w:val="000000"/>
              </w:rPr>
            </w:pPr>
          </w:p>
          <w:p w14:paraId="05E098C6" w14:textId="6C56D7AF" w:rsidR="00225571" w:rsidRPr="00225571" w:rsidRDefault="00225571">
            <w:pPr>
              <w:rPr>
                <w:rFonts w:asciiTheme="minorHAnsi" w:hAnsiTheme="minorHAnsi" w:cstheme="minorHAnsi"/>
                <w:b/>
                <w:bCs/>
                <w:color w:val="000000"/>
              </w:rPr>
            </w:pPr>
            <w:r w:rsidRPr="00225571">
              <w:rPr>
                <w:rFonts w:asciiTheme="minorHAnsi" w:hAnsiTheme="minorHAnsi" w:cstheme="minorHAnsi"/>
                <w:b/>
                <w:bCs/>
                <w:color w:val="000000"/>
              </w:rPr>
              <w:t xml:space="preserve">Konsultacja wniosku o powierzenie grantu  dotyczącego smart </w:t>
            </w:r>
            <w:proofErr w:type="spellStart"/>
            <w:r w:rsidRPr="00225571">
              <w:rPr>
                <w:rFonts w:asciiTheme="minorHAnsi" w:hAnsiTheme="minorHAnsi" w:cstheme="minorHAnsi"/>
                <w:b/>
                <w:bCs/>
                <w:color w:val="000000"/>
              </w:rPr>
              <w:t>village</w:t>
            </w:r>
            <w:proofErr w:type="spellEnd"/>
            <w:r w:rsidRPr="00225571">
              <w:rPr>
                <w:rFonts w:asciiTheme="minorHAnsi" w:hAnsiTheme="minorHAnsi" w:cstheme="minorHAnsi"/>
                <w:b/>
                <w:bCs/>
                <w:color w:val="000000"/>
              </w:rPr>
              <w:t xml:space="preserve"> z biurem LGD </w:t>
            </w:r>
          </w:p>
          <w:p w14:paraId="1451AA4A" w14:textId="77777777" w:rsidR="00225571" w:rsidRPr="00225571" w:rsidRDefault="00225571">
            <w:pPr>
              <w:rPr>
                <w:rFonts w:asciiTheme="minorHAnsi" w:hAnsiTheme="minorHAnsi" w:cstheme="minorHAnsi"/>
                <w:color w:val="000000"/>
              </w:rPr>
            </w:pPr>
          </w:p>
          <w:p w14:paraId="1BFEA1DE" w14:textId="77777777" w:rsidR="00225571" w:rsidRPr="00225571" w:rsidRDefault="00225571">
            <w:pPr>
              <w:snapToGrid w:val="0"/>
              <w:rPr>
                <w:rFonts w:asciiTheme="minorHAnsi" w:hAnsiTheme="minorHAnsi" w:cstheme="minorHAnsi"/>
                <w:color w:val="000000"/>
              </w:rPr>
            </w:pPr>
            <w:r w:rsidRPr="00225571">
              <w:rPr>
                <w:rFonts w:asciiTheme="minorHAnsi" w:hAnsiTheme="minorHAnsi" w:cstheme="minorHAnsi"/>
                <w:color w:val="000000"/>
              </w:rPr>
              <w:t xml:space="preserve">Kontakt osobisty w biurze </w:t>
            </w:r>
          </w:p>
          <w:p w14:paraId="63E563BA" w14:textId="77777777" w:rsidR="00225571" w:rsidRPr="00225571" w:rsidRDefault="00225571">
            <w:pPr>
              <w:snapToGrid w:val="0"/>
              <w:rPr>
                <w:rFonts w:asciiTheme="minorHAnsi" w:hAnsiTheme="minorHAnsi" w:cstheme="minorHAnsi"/>
                <w:b/>
              </w:rPr>
            </w:pPr>
            <w:r w:rsidRPr="00225571">
              <w:rPr>
                <w:rFonts w:asciiTheme="minorHAnsi" w:hAnsiTheme="minorHAnsi" w:cstheme="minorHAnsi"/>
                <w:bCs/>
              </w:rPr>
              <w:t>Na podstawie wniosku o powierzenie grantu, w szczególności uzasadnienie zgodności z lokalnymi kryteriami a także karty doradztwa</w:t>
            </w:r>
          </w:p>
        </w:tc>
        <w:tc>
          <w:tcPr>
            <w:tcW w:w="4392" w:type="dxa"/>
            <w:tcBorders>
              <w:top w:val="nil"/>
              <w:left w:val="single" w:sz="4" w:space="0" w:color="000000"/>
              <w:bottom w:val="single" w:sz="4" w:space="0" w:color="000000"/>
              <w:right w:val="single" w:sz="4" w:space="0" w:color="auto"/>
            </w:tcBorders>
            <w:vAlign w:val="center"/>
            <w:hideMark/>
          </w:tcPr>
          <w:p w14:paraId="722FC397" w14:textId="21914C23" w:rsidR="00225571" w:rsidRPr="00225571" w:rsidRDefault="00225571">
            <w:pPr>
              <w:snapToGrid w:val="0"/>
              <w:rPr>
                <w:rFonts w:asciiTheme="minorHAnsi" w:hAnsiTheme="minorHAnsi" w:cstheme="minorHAnsi"/>
                <w:bCs/>
              </w:rPr>
            </w:pPr>
            <w:r w:rsidRPr="00225571">
              <w:rPr>
                <w:rFonts w:asciiTheme="minorHAnsi" w:hAnsiTheme="minorHAnsi" w:cstheme="minorHAnsi"/>
                <w:bCs/>
              </w:rPr>
              <w:t xml:space="preserve">Wnioskodawca korzystał z konsultacji wniosku o powierzenie grantu dotyczącego smart </w:t>
            </w:r>
            <w:proofErr w:type="spellStart"/>
            <w:r w:rsidRPr="00225571">
              <w:rPr>
                <w:rFonts w:asciiTheme="minorHAnsi" w:hAnsiTheme="minorHAnsi" w:cstheme="minorHAnsi"/>
                <w:bCs/>
              </w:rPr>
              <w:t>village</w:t>
            </w:r>
            <w:proofErr w:type="spellEnd"/>
            <w:r w:rsidRPr="00225571">
              <w:rPr>
                <w:rFonts w:asciiTheme="minorHAnsi" w:hAnsiTheme="minorHAnsi" w:cstheme="minorHAnsi"/>
                <w:bCs/>
              </w:rPr>
              <w:t xml:space="preserve"> w biurze LGD </w:t>
            </w:r>
          </w:p>
        </w:tc>
        <w:tc>
          <w:tcPr>
            <w:tcW w:w="1275" w:type="dxa"/>
            <w:tcBorders>
              <w:top w:val="nil"/>
              <w:left w:val="single" w:sz="4" w:space="0" w:color="auto"/>
              <w:bottom w:val="single" w:sz="4" w:space="0" w:color="000000"/>
              <w:right w:val="single" w:sz="4" w:space="0" w:color="000000"/>
            </w:tcBorders>
            <w:vAlign w:val="center"/>
            <w:hideMark/>
          </w:tcPr>
          <w:p w14:paraId="2444787A" w14:textId="75AA1A56"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1 pkt</w:t>
            </w:r>
          </w:p>
        </w:tc>
      </w:tr>
      <w:tr w:rsidR="00225571" w:rsidRPr="00225571" w14:paraId="7CF57ADD" w14:textId="77777777" w:rsidTr="00225571">
        <w:trPr>
          <w:gridAfter w:val="1"/>
          <w:wAfter w:w="11" w:type="dxa"/>
          <w:trHeight w:val="298"/>
          <w:jc w:val="center"/>
        </w:trPr>
        <w:tc>
          <w:tcPr>
            <w:tcW w:w="845" w:type="dxa"/>
            <w:vMerge/>
            <w:tcBorders>
              <w:top w:val="nil"/>
              <w:left w:val="single" w:sz="4" w:space="0" w:color="000000"/>
              <w:bottom w:val="single" w:sz="4" w:space="0" w:color="000000"/>
              <w:right w:val="single" w:sz="4" w:space="0" w:color="auto"/>
            </w:tcBorders>
            <w:vAlign w:val="center"/>
            <w:hideMark/>
          </w:tcPr>
          <w:p w14:paraId="2041C5AB" w14:textId="77777777" w:rsidR="00225571" w:rsidRPr="00225571" w:rsidRDefault="00225571">
            <w:pPr>
              <w:widowControl/>
              <w:autoSpaceDE/>
              <w:rPr>
                <w:rFonts w:asciiTheme="minorHAnsi" w:hAnsiTheme="minorHAnsi" w:cstheme="minorHAnsi"/>
                <w:b/>
                <w:sz w:val="24"/>
                <w:szCs w:val="24"/>
                <w:lang w:val="fr-FR" w:eastAsia="ar-SA"/>
              </w:rPr>
            </w:pPr>
          </w:p>
        </w:tc>
        <w:tc>
          <w:tcPr>
            <w:tcW w:w="8508" w:type="dxa"/>
            <w:vMerge/>
            <w:tcBorders>
              <w:top w:val="nil"/>
              <w:left w:val="single" w:sz="4" w:space="0" w:color="000000"/>
              <w:bottom w:val="single" w:sz="4" w:space="0" w:color="000000"/>
              <w:right w:val="single" w:sz="4" w:space="0" w:color="auto"/>
            </w:tcBorders>
            <w:vAlign w:val="center"/>
            <w:hideMark/>
          </w:tcPr>
          <w:p w14:paraId="1648EABE" w14:textId="77777777" w:rsidR="00225571" w:rsidRPr="00225571" w:rsidRDefault="00225571">
            <w:pPr>
              <w:widowControl/>
              <w:autoSpaceDE/>
              <w:rPr>
                <w:rFonts w:asciiTheme="minorHAnsi" w:hAnsiTheme="minorHAnsi" w:cstheme="minorHAnsi"/>
                <w:b/>
                <w:sz w:val="24"/>
                <w:szCs w:val="24"/>
                <w:lang w:val="fr-FR" w:eastAsia="ar-SA"/>
              </w:rPr>
            </w:pPr>
          </w:p>
        </w:tc>
        <w:tc>
          <w:tcPr>
            <w:tcW w:w="4392" w:type="dxa"/>
            <w:tcBorders>
              <w:top w:val="nil"/>
              <w:left w:val="single" w:sz="4" w:space="0" w:color="000000"/>
              <w:bottom w:val="single" w:sz="4" w:space="0" w:color="000000"/>
              <w:right w:val="single" w:sz="4" w:space="0" w:color="auto"/>
            </w:tcBorders>
            <w:vAlign w:val="center"/>
            <w:hideMark/>
          </w:tcPr>
          <w:p w14:paraId="066248A7" w14:textId="52B7961C" w:rsidR="00225571" w:rsidRPr="00225571" w:rsidRDefault="00225571">
            <w:pPr>
              <w:snapToGrid w:val="0"/>
              <w:rPr>
                <w:rFonts w:asciiTheme="minorHAnsi" w:hAnsiTheme="minorHAnsi" w:cstheme="minorHAnsi"/>
                <w:bCs/>
              </w:rPr>
            </w:pPr>
            <w:r w:rsidRPr="00225571">
              <w:rPr>
                <w:rFonts w:asciiTheme="minorHAnsi" w:hAnsiTheme="minorHAnsi" w:cstheme="minorHAnsi"/>
                <w:bCs/>
              </w:rPr>
              <w:t xml:space="preserve">Wnioskodawca nie korzystał z konsultacji wniosku o powierzenie grantu dotyczącego smart </w:t>
            </w:r>
            <w:proofErr w:type="spellStart"/>
            <w:r w:rsidRPr="00225571">
              <w:rPr>
                <w:rFonts w:asciiTheme="minorHAnsi" w:hAnsiTheme="minorHAnsi" w:cstheme="minorHAnsi"/>
                <w:bCs/>
              </w:rPr>
              <w:t>village</w:t>
            </w:r>
            <w:proofErr w:type="spellEnd"/>
            <w:r w:rsidRPr="00225571">
              <w:rPr>
                <w:rFonts w:asciiTheme="minorHAnsi" w:hAnsiTheme="minorHAnsi" w:cstheme="minorHAnsi"/>
                <w:bCs/>
              </w:rPr>
              <w:t xml:space="preserve"> w biurze LGD </w:t>
            </w:r>
          </w:p>
        </w:tc>
        <w:tc>
          <w:tcPr>
            <w:tcW w:w="1275" w:type="dxa"/>
            <w:tcBorders>
              <w:top w:val="nil"/>
              <w:left w:val="single" w:sz="4" w:space="0" w:color="auto"/>
              <w:bottom w:val="single" w:sz="4" w:space="0" w:color="000000"/>
              <w:right w:val="single" w:sz="4" w:space="0" w:color="000000"/>
            </w:tcBorders>
            <w:vAlign w:val="center"/>
            <w:hideMark/>
          </w:tcPr>
          <w:p w14:paraId="5CBDEB37" w14:textId="6AAD3D70" w:rsidR="00225571" w:rsidRPr="00225571" w:rsidRDefault="00225571">
            <w:pPr>
              <w:snapToGrid w:val="0"/>
              <w:jc w:val="center"/>
              <w:rPr>
                <w:rFonts w:asciiTheme="minorHAnsi" w:hAnsiTheme="minorHAnsi" w:cstheme="minorHAnsi"/>
                <w:b/>
              </w:rPr>
            </w:pPr>
            <w:r w:rsidRPr="00225571">
              <w:rPr>
                <w:rFonts w:asciiTheme="minorHAnsi" w:hAnsiTheme="minorHAnsi" w:cstheme="minorHAnsi"/>
              </w:rPr>
              <w:t>0 pkt</w:t>
            </w:r>
          </w:p>
        </w:tc>
      </w:tr>
      <w:tr w:rsidR="00225571" w:rsidRPr="00225571" w14:paraId="40B91BF1" w14:textId="77777777" w:rsidTr="002D49BA">
        <w:trPr>
          <w:trHeight w:val="298"/>
          <w:jc w:val="center"/>
        </w:trPr>
        <w:tc>
          <w:tcPr>
            <w:tcW w:w="13745" w:type="dxa"/>
            <w:gridSpan w:val="3"/>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14:paraId="707760FA" w14:textId="77777777" w:rsidR="00225571" w:rsidRPr="00225571" w:rsidRDefault="00225571">
            <w:pPr>
              <w:snapToGrid w:val="0"/>
              <w:rPr>
                <w:rFonts w:asciiTheme="minorHAnsi" w:hAnsiTheme="minorHAnsi" w:cstheme="minorHAnsi"/>
                <w:b/>
              </w:rPr>
            </w:pPr>
            <w:r w:rsidRPr="00225571">
              <w:rPr>
                <w:rFonts w:asciiTheme="minorHAnsi" w:eastAsia="Calibri" w:hAnsiTheme="minorHAnsi" w:cstheme="minorHAnsi"/>
                <w:b/>
              </w:rPr>
              <w:t>Razem liczba możliwych do uzyskania punktów</w:t>
            </w:r>
          </w:p>
        </w:tc>
        <w:tc>
          <w:tcPr>
            <w:tcW w:w="1286" w:type="dxa"/>
            <w:gridSpan w:val="2"/>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4FB88BB" w14:textId="11ECE225" w:rsidR="00225571" w:rsidRPr="00225571" w:rsidRDefault="002D49BA">
            <w:pPr>
              <w:snapToGrid w:val="0"/>
              <w:jc w:val="center"/>
              <w:rPr>
                <w:rFonts w:asciiTheme="minorHAnsi" w:hAnsiTheme="minorHAnsi" w:cstheme="minorHAnsi"/>
                <w:b/>
              </w:rPr>
            </w:pPr>
            <w:r>
              <w:rPr>
                <w:rFonts w:asciiTheme="minorHAnsi" w:hAnsiTheme="minorHAnsi" w:cstheme="minorHAnsi"/>
                <w:b/>
              </w:rPr>
              <w:t>19</w:t>
            </w:r>
            <w:r w:rsidR="00225571" w:rsidRPr="00225571">
              <w:rPr>
                <w:rFonts w:asciiTheme="minorHAnsi" w:hAnsiTheme="minorHAnsi" w:cstheme="minorHAnsi"/>
                <w:b/>
              </w:rPr>
              <w:t xml:space="preserve">  pkt</w:t>
            </w:r>
          </w:p>
        </w:tc>
      </w:tr>
      <w:tr w:rsidR="00225571" w:rsidRPr="00225571" w14:paraId="49AC6A7C" w14:textId="77777777" w:rsidTr="002D49BA">
        <w:trPr>
          <w:trHeight w:val="298"/>
          <w:jc w:val="center"/>
        </w:trPr>
        <w:tc>
          <w:tcPr>
            <w:tcW w:w="13745" w:type="dxa"/>
            <w:gridSpan w:val="3"/>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14:paraId="1871B443" w14:textId="77777777" w:rsidR="00225571" w:rsidRPr="00225571" w:rsidRDefault="00225571">
            <w:pPr>
              <w:snapToGrid w:val="0"/>
              <w:rPr>
                <w:rFonts w:asciiTheme="minorHAnsi" w:hAnsiTheme="minorHAnsi" w:cstheme="minorHAnsi"/>
                <w:b/>
              </w:rPr>
            </w:pPr>
            <w:r w:rsidRPr="00225571">
              <w:rPr>
                <w:rFonts w:asciiTheme="minorHAnsi" w:eastAsia="Calibri" w:hAnsiTheme="minorHAnsi" w:cstheme="minorHAnsi"/>
                <w:b/>
              </w:rPr>
              <w:t>Minimum niezbędne do akceptacji wniosku</w:t>
            </w:r>
          </w:p>
        </w:tc>
        <w:tc>
          <w:tcPr>
            <w:tcW w:w="1286" w:type="dxa"/>
            <w:gridSpan w:val="2"/>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40AD0BD9" w14:textId="179400D5" w:rsidR="00225571" w:rsidRPr="00225571" w:rsidRDefault="00225571">
            <w:pPr>
              <w:snapToGrid w:val="0"/>
              <w:jc w:val="center"/>
              <w:rPr>
                <w:rFonts w:asciiTheme="minorHAnsi" w:hAnsiTheme="minorHAnsi" w:cstheme="minorHAnsi"/>
                <w:b/>
              </w:rPr>
            </w:pPr>
            <w:r w:rsidRPr="00225571">
              <w:rPr>
                <w:rFonts w:asciiTheme="minorHAnsi" w:hAnsiTheme="minorHAnsi" w:cstheme="minorHAnsi"/>
                <w:b/>
              </w:rPr>
              <w:t xml:space="preserve"> 12  pkt</w:t>
            </w:r>
          </w:p>
        </w:tc>
      </w:tr>
      <w:bookmarkEnd w:id="0"/>
    </w:tbl>
    <w:p w14:paraId="35F79642" w14:textId="1F9811D9" w:rsidR="00B767AB" w:rsidRPr="00225571" w:rsidRDefault="00B767AB" w:rsidP="00BB2FD2">
      <w:pPr>
        <w:rPr>
          <w:rFonts w:asciiTheme="minorHAnsi" w:hAnsiTheme="minorHAnsi" w:cstheme="minorHAnsi"/>
          <w:sz w:val="18"/>
          <w:szCs w:val="24"/>
        </w:rPr>
      </w:pPr>
    </w:p>
    <w:sectPr w:rsidR="00B767AB" w:rsidRPr="00225571" w:rsidSect="002D49BA">
      <w:headerReference w:type="first" r:id="rId7"/>
      <w:pgSz w:w="16840" w:h="11900" w:orient="landscape"/>
      <w:pgMar w:top="1134" w:right="426" w:bottom="993" w:left="28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94C2" w14:textId="77777777" w:rsidR="005E3170" w:rsidRDefault="005E3170" w:rsidP="002D49BA">
      <w:r>
        <w:separator/>
      </w:r>
    </w:p>
  </w:endnote>
  <w:endnote w:type="continuationSeparator" w:id="0">
    <w:p w14:paraId="33CFA1AE" w14:textId="77777777" w:rsidR="005E3170" w:rsidRDefault="005E3170" w:rsidP="002D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EC29" w14:textId="77777777" w:rsidR="005E3170" w:rsidRDefault="005E3170" w:rsidP="002D49BA">
      <w:r>
        <w:separator/>
      </w:r>
    </w:p>
  </w:footnote>
  <w:footnote w:type="continuationSeparator" w:id="0">
    <w:p w14:paraId="32E49956" w14:textId="77777777" w:rsidR="005E3170" w:rsidRDefault="005E3170" w:rsidP="002D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A46D" w14:textId="631CFC51" w:rsidR="002D49BA" w:rsidRDefault="002D49BA">
    <w:pPr>
      <w:pStyle w:val="Nagwek"/>
    </w:pPr>
    <w:r>
      <w:rPr>
        <w:noProof/>
      </w:rPr>
      <w:drawing>
        <wp:anchor distT="0" distB="0" distL="114300" distR="114300" simplePos="0" relativeHeight="251658240" behindDoc="0" locked="0" layoutInCell="1" allowOverlap="1" wp14:anchorId="6A089A1F" wp14:editId="143C4412">
          <wp:simplePos x="0" y="0"/>
          <wp:positionH relativeFrom="margin">
            <wp:align>center</wp:align>
          </wp:positionH>
          <wp:positionV relativeFrom="paragraph">
            <wp:posOffset>-297180</wp:posOffset>
          </wp:positionV>
          <wp:extent cx="3992991" cy="608329"/>
          <wp:effectExtent l="0" t="0" r="0" b="1905"/>
          <wp:wrapNone/>
          <wp:docPr id="17309511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83923" name="Obraz 1770583923"/>
                  <pic:cNvPicPr/>
                </pic:nvPicPr>
                <pic:blipFill>
                  <a:blip r:embed="rId1">
                    <a:extLst>
                      <a:ext uri="{28A0092B-C50C-407E-A947-70E740481C1C}">
                        <a14:useLocalDpi xmlns:a14="http://schemas.microsoft.com/office/drawing/2010/main" val="0"/>
                      </a:ext>
                    </a:extLst>
                  </a:blip>
                  <a:stretch>
                    <a:fillRect/>
                  </a:stretch>
                </pic:blipFill>
                <pic:spPr>
                  <a:xfrm>
                    <a:off x="0" y="0"/>
                    <a:ext cx="3992991" cy="6083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30F"/>
    <w:multiLevelType w:val="hybridMultilevel"/>
    <w:tmpl w:val="D7C89464"/>
    <w:lvl w:ilvl="0" w:tplc="3DFC5800">
      <w:start w:val="1"/>
      <w:numFmt w:val="decimal"/>
      <w:lvlText w:val="%1."/>
      <w:lvlJc w:val="left"/>
      <w:pPr>
        <w:ind w:left="844" w:hanging="332"/>
        <w:jc w:val="left"/>
      </w:pPr>
      <w:rPr>
        <w:rFonts w:hint="default"/>
        <w:spacing w:val="0"/>
        <w:w w:val="100"/>
        <w:lang w:val="pl-PL" w:eastAsia="en-US" w:bidi="ar-SA"/>
      </w:rPr>
    </w:lvl>
    <w:lvl w:ilvl="1" w:tplc="7C786FC8">
      <w:numFmt w:val="bullet"/>
      <w:lvlText w:val="•"/>
      <w:lvlJc w:val="left"/>
      <w:pPr>
        <w:ind w:left="1868" w:hanging="332"/>
      </w:pPr>
      <w:rPr>
        <w:rFonts w:hint="default"/>
        <w:lang w:val="pl-PL" w:eastAsia="en-US" w:bidi="ar-SA"/>
      </w:rPr>
    </w:lvl>
    <w:lvl w:ilvl="2" w:tplc="BD5E5848">
      <w:numFmt w:val="bullet"/>
      <w:lvlText w:val="•"/>
      <w:lvlJc w:val="left"/>
      <w:pPr>
        <w:ind w:left="2896" w:hanging="332"/>
      </w:pPr>
      <w:rPr>
        <w:rFonts w:hint="default"/>
        <w:lang w:val="pl-PL" w:eastAsia="en-US" w:bidi="ar-SA"/>
      </w:rPr>
    </w:lvl>
    <w:lvl w:ilvl="3" w:tplc="21BEFF94">
      <w:numFmt w:val="bullet"/>
      <w:lvlText w:val="•"/>
      <w:lvlJc w:val="left"/>
      <w:pPr>
        <w:ind w:left="3924" w:hanging="332"/>
      </w:pPr>
      <w:rPr>
        <w:rFonts w:hint="default"/>
        <w:lang w:val="pl-PL" w:eastAsia="en-US" w:bidi="ar-SA"/>
      </w:rPr>
    </w:lvl>
    <w:lvl w:ilvl="4" w:tplc="9C7CC6F0">
      <w:numFmt w:val="bullet"/>
      <w:lvlText w:val="•"/>
      <w:lvlJc w:val="left"/>
      <w:pPr>
        <w:ind w:left="4952" w:hanging="332"/>
      </w:pPr>
      <w:rPr>
        <w:rFonts w:hint="default"/>
        <w:lang w:val="pl-PL" w:eastAsia="en-US" w:bidi="ar-SA"/>
      </w:rPr>
    </w:lvl>
    <w:lvl w:ilvl="5" w:tplc="7DA0FDC2">
      <w:numFmt w:val="bullet"/>
      <w:lvlText w:val="•"/>
      <w:lvlJc w:val="left"/>
      <w:pPr>
        <w:ind w:left="5980" w:hanging="332"/>
      </w:pPr>
      <w:rPr>
        <w:rFonts w:hint="default"/>
        <w:lang w:val="pl-PL" w:eastAsia="en-US" w:bidi="ar-SA"/>
      </w:rPr>
    </w:lvl>
    <w:lvl w:ilvl="6" w:tplc="9AECF01A">
      <w:numFmt w:val="bullet"/>
      <w:lvlText w:val="•"/>
      <w:lvlJc w:val="left"/>
      <w:pPr>
        <w:ind w:left="7008" w:hanging="332"/>
      </w:pPr>
      <w:rPr>
        <w:rFonts w:hint="default"/>
        <w:lang w:val="pl-PL" w:eastAsia="en-US" w:bidi="ar-SA"/>
      </w:rPr>
    </w:lvl>
    <w:lvl w:ilvl="7" w:tplc="D3D2CCFC">
      <w:numFmt w:val="bullet"/>
      <w:lvlText w:val="•"/>
      <w:lvlJc w:val="left"/>
      <w:pPr>
        <w:ind w:left="8036" w:hanging="332"/>
      </w:pPr>
      <w:rPr>
        <w:rFonts w:hint="default"/>
        <w:lang w:val="pl-PL" w:eastAsia="en-US" w:bidi="ar-SA"/>
      </w:rPr>
    </w:lvl>
    <w:lvl w:ilvl="8" w:tplc="63449D82">
      <w:numFmt w:val="bullet"/>
      <w:lvlText w:val="•"/>
      <w:lvlJc w:val="left"/>
      <w:pPr>
        <w:ind w:left="9064" w:hanging="332"/>
      </w:pPr>
      <w:rPr>
        <w:rFonts w:hint="default"/>
        <w:lang w:val="pl-PL" w:eastAsia="en-US" w:bidi="ar-SA"/>
      </w:rPr>
    </w:lvl>
  </w:abstractNum>
  <w:abstractNum w:abstractNumId="1" w15:restartNumberingAfterBreak="0">
    <w:nsid w:val="0A0F09EC"/>
    <w:multiLevelType w:val="hybridMultilevel"/>
    <w:tmpl w:val="2390D58E"/>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20C4249B"/>
    <w:multiLevelType w:val="hybridMultilevel"/>
    <w:tmpl w:val="351E0A14"/>
    <w:lvl w:ilvl="0" w:tplc="075468F4">
      <w:start w:val="1"/>
      <w:numFmt w:val="decimal"/>
      <w:lvlText w:val="(%1)"/>
      <w:lvlJc w:val="left"/>
      <w:pPr>
        <w:ind w:left="2272" w:hanging="339"/>
        <w:jc w:val="left"/>
      </w:pPr>
      <w:rPr>
        <w:rFonts w:ascii="Times New Roman" w:eastAsia="Times New Roman" w:hAnsi="Times New Roman" w:cs="Times New Roman" w:hint="default"/>
        <w:b w:val="0"/>
        <w:bCs w:val="0"/>
        <w:i w:val="0"/>
        <w:iCs w:val="0"/>
        <w:spacing w:val="-1"/>
        <w:w w:val="99"/>
        <w:sz w:val="24"/>
        <w:szCs w:val="24"/>
        <w:lang w:val="pl-PL" w:eastAsia="en-US" w:bidi="ar-SA"/>
      </w:rPr>
    </w:lvl>
    <w:lvl w:ilvl="1" w:tplc="B23AE418">
      <w:numFmt w:val="bullet"/>
      <w:lvlText w:val="•"/>
      <w:lvlJc w:val="left"/>
      <w:pPr>
        <w:ind w:left="3164" w:hanging="339"/>
      </w:pPr>
      <w:rPr>
        <w:rFonts w:hint="default"/>
        <w:lang w:val="pl-PL" w:eastAsia="en-US" w:bidi="ar-SA"/>
      </w:rPr>
    </w:lvl>
    <w:lvl w:ilvl="2" w:tplc="FB2A42FA">
      <w:numFmt w:val="bullet"/>
      <w:lvlText w:val="•"/>
      <w:lvlJc w:val="left"/>
      <w:pPr>
        <w:ind w:left="4048" w:hanging="339"/>
      </w:pPr>
      <w:rPr>
        <w:rFonts w:hint="default"/>
        <w:lang w:val="pl-PL" w:eastAsia="en-US" w:bidi="ar-SA"/>
      </w:rPr>
    </w:lvl>
    <w:lvl w:ilvl="3" w:tplc="C4769AF6">
      <w:numFmt w:val="bullet"/>
      <w:lvlText w:val="•"/>
      <w:lvlJc w:val="left"/>
      <w:pPr>
        <w:ind w:left="4932" w:hanging="339"/>
      </w:pPr>
      <w:rPr>
        <w:rFonts w:hint="default"/>
        <w:lang w:val="pl-PL" w:eastAsia="en-US" w:bidi="ar-SA"/>
      </w:rPr>
    </w:lvl>
    <w:lvl w:ilvl="4" w:tplc="3B303216">
      <w:numFmt w:val="bullet"/>
      <w:lvlText w:val="•"/>
      <w:lvlJc w:val="left"/>
      <w:pPr>
        <w:ind w:left="5816" w:hanging="339"/>
      </w:pPr>
      <w:rPr>
        <w:rFonts w:hint="default"/>
        <w:lang w:val="pl-PL" w:eastAsia="en-US" w:bidi="ar-SA"/>
      </w:rPr>
    </w:lvl>
    <w:lvl w:ilvl="5" w:tplc="C7AEECD8">
      <w:numFmt w:val="bullet"/>
      <w:lvlText w:val="•"/>
      <w:lvlJc w:val="left"/>
      <w:pPr>
        <w:ind w:left="6700" w:hanging="339"/>
      </w:pPr>
      <w:rPr>
        <w:rFonts w:hint="default"/>
        <w:lang w:val="pl-PL" w:eastAsia="en-US" w:bidi="ar-SA"/>
      </w:rPr>
    </w:lvl>
    <w:lvl w:ilvl="6" w:tplc="CDC0BD2E">
      <w:numFmt w:val="bullet"/>
      <w:lvlText w:val="•"/>
      <w:lvlJc w:val="left"/>
      <w:pPr>
        <w:ind w:left="7584" w:hanging="339"/>
      </w:pPr>
      <w:rPr>
        <w:rFonts w:hint="default"/>
        <w:lang w:val="pl-PL" w:eastAsia="en-US" w:bidi="ar-SA"/>
      </w:rPr>
    </w:lvl>
    <w:lvl w:ilvl="7" w:tplc="3F90C586">
      <w:numFmt w:val="bullet"/>
      <w:lvlText w:val="•"/>
      <w:lvlJc w:val="left"/>
      <w:pPr>
        <w:ind w:left="8468" w:hanging="339"/>
      </w:pPr>
      <w:rPr>
        <w:rFonts w:hint="default"/>
        <w:lang w:val="pl-PL" w:eastAsia="en-US" w:bidi="ar-SA"/>
      </w:rPr>
    </w:lvl>
    <w:lvl w:ilvl="8" w:tplc="5CA225C4">
      <w:numFmt w:val="bullet"/>
      <w:lvlText w:val="•"/>
      <w:lvlJc w:val="left"/>
      <w:pPr>
        <w:ind w:left="9352" w:hanging="339"/>
      </w:pPr>
      <w:rPr>
        <w:rFonts w:hint="default"/>
        <w:lang w:val="pl-PL" w:eastAsia="en-US" w:bidi="ar-SA"/>
      </w:rPr>
    </w:lvl>
  </w:abstractNum>
  <w:abstractNum w:abstractNumId="3" w15:restartNumberingAfterBreak="0">
    <w:nsid w:val="37D93088"/>
    <w:multiLevelType w:val="hybridMultilevel"/>
    <w:tmpl w:val="F8BCFB58"/>
    <w:lvl w:ilvl="0" w:tplc="10723162">
      <w:numFmt w:val="bullet"/>
      <w:lvlText w:val="-"/>
      <w:lvlJc w:val="left"/>
      <w:pPr>
        <w:ind w:left="107" w:hanging="125"/>
      </w:pPr>
      <w:rPr>
        <w:rFonts w:ascii="Times New Roman" w:eastAsia="Times New Roman" w:hAnsi="Times New Roman" w:cs="Times New Roman" w:hint="default"/>
        <w:b w:val="0"/>
        <w:bCs w:val="0"/>
        <w:i w:val="0"/>
        <w:iCs w:val="0"/>
        <w:w w:val="100"/>
        <w:sz w:val="22"/>
        <w:szCs w:val="22"/>
        <w:lang w:val="pl-PL" w:eastAsia="en-US" w:bidi="ar-SA"/>
      </w:rPr>
    </w:lvl>
    <w:lvl w:ilvl="1" w:tplc="E8A4785E">
      <w:numFmt w:val="bullet"/>
      <w:lvlText w:val="•"/>
      <w:lvlJc w:val="left"/>
      <w:pPr>
        <w:ind w:left="528" w:hanging="125"/>
      </w:pPr>
      <w:rPr>
        <w:rFonts w:hint="default"/>
        <w:lang w:val="pl-PL" w:eastAsia="en-US" w:bidi="ar-SA"/>
      </w:rPr>
    </w:lvl>
    <w:lvl w:ilvl="2" w:tplc="1696E800">
      <w:numFmt w:val="bullet"/>
      <w:lvlText w:val="•"/>
      <w:lvlJc w:val="left"/>
      <w:pPr>
        <w:ind w:left="957" w:hanging="125"/>
      </w:pPr>
      <w:rPr>
        <w:rFonts w:hint="default"/>
        <w:lang w:val="pl-PL" w:eastAsia="en-US" w:bidi="ar-SA"/>
      </w:rPr>
    </w:lvl>
    <w:lvl w:ilvl="3" w:tplc="C98EDCF8">
      <w:numFmt w:val="bullet"/>
      <w:lvlText w:val="•"/>
      <w:lvlJc w:val="left"/>
      <w:pPr>
        <w:ind w:left="1386" w:hanging="125"/>
      </w:pPr>
      <w:rPr>
        <w:rFonts w:hint="default"/>
        <w:lang w:val="pl-PL" w:eastAsia="en-US" w:bidi="ar-SA"/>
      </w:rPr>
    </w:lvl>
    <w:lvl w:ilvl="4" w:tplc="92BA6694">
      <w:numFmt w:val="bullet"/>
      <w:lvlText w:val="•"/>
      <w:lvlJc w:val="left"/>
      <w:pPr>
        <w:ind w:left="1814" w:hanging="125"/>
      </w:pPr>
      <w:rPr>
        <w:rFonts w:hint="default"/>
        <w:lang w:val="pl-PL" w:eastAsia="en-US" w:bidi="ar-SA"/>
      </w:rPr>
    </w:lvl>
    <w:lvl w:ilvl="5" w:tplc="B3A8B6CC">
      <w:numFmt w:val="bullet"/>
      <w:lvlText w:val="•"/>
      <w:lvlJc w:val="left"/>
      <w:pPr>
        <w:ind w:left="2243" w:hanging="125"/>
      </w:pPr>
      <w:rPr>
        <w:rFonts w:hint="default"/>
        <w:lang w:val="pl-PL" w:eastAsia="en-US" w:bidi="ar-SA"/>
      </w:rPr>
    </w:lvl>
    <w:lvl w:ilvl="6" w:tplc="2BC462CE">
      <w:numFmt w:val="bullet"/>
      <w:lvlText w:val="•"/>
      <w:lvlJc w:val="left"/>
      <w:pPr>
        <w:ind w:left="2672" w:hanging="125"/>
      </w:pPr>
      <w:rPr>
        <w:rFonts w:hint="default"/>
        <w:lang w:val="pl-PL" w:eastAsia="en-US" w:bidi="ar-SA"/>
      </w:rPr>
    </w:lvl>
    <w:lvl w:ilvl="7" w:tplc="CE0AEE9E">
      <w:numFmt w:val="bullet"/>
      <w:lvlText w:val="•"/>
      <w:lvlJc w:val="left"/>
      <w:pPr>
        <w:ind w:left="3100" w:hanging="125"/>
      </w:pPr>
      <w:rPr>
        <w:rFonts w:hint="default"/>
        <w:lang w:val="pl-PL" w:eastAsia="en-US" w:bidi="ar-SA"/>
      </w:rPr>
    </w:lvl>
    <w:lvl w:ilvl="8" w:tplc="BF387C2A">
      <w:numFmt w:val="bullet"/>
      <w:lvlText w:val="•"/>
      <w:lvlJc w:val="left"/>
      <w:pPr>
        <w:ind w:left="3529" w:hanging="125"/>
      </w:pPr>
      <w:rPr>
        <w:rFonts w:hint="default"/>
        <w:lang w:val="pl-PL" w:eastAsia="en-US" w:bidi="ar-SA"/>
      </w:rPr>
    </w:lvl>
  </w:abstractNum>
  <w:abstractNum w:abstractNumId="4" w15:restartNumberingAfterBreak="0">
    <w:nsid w:val="383C2308"/>
    <w:multiLevelType w:val="hybridMultilevel"/>
    <w:tmpl w:val="4D9E0AC2"/>
    <w:lvl w:ilvl="0" w:tplc="185C0B1E">
      <w:numFmt w:val="bullet"/>
      <w:lvlText w:val="•"/>
      <w:lvlJc w:val="left"/>
      <w:pPr>
        <w:ind w:left="107" w:hanging="133"/>
      </w:pPr>
      <w:rPr>
        <w:rFonts w:ascii="Times New Roman" w:eastAsia="Times New Roman" w:hAnsi="Times New Roman" w:cs="Times New Roman" w:hint="default"/>
        <w:b w:val="0"/>
        <w:bCs w:val="0"/>
        <w:i w:val="0"/>
        <w:iCs w:val="0"/>
        <w:w w:val="100"/>
        <w:sz w:val="22"/>
        <w:szCs w:val="22"/>
        <w:lang w:val="pl-PL" w:eastAsia="en-US" w:bidi="ar-SA"/>
      </w:rPr>
    </w:lvl>
    <w:lvl w:ilvl="1" w:tplc="E5D822E8">
      <w:numFmt w:val="bullet"/>
      <w:lvlText w:val="•"/>
      <w:lvlJc w:val="left"/>
      <w:pPr>
        <w:ind w:left="528" w:hanging="133"/>
      </w:pPr>
      <w:rPr>
        <w:rFonts w:hint="default"/>
        <w:lang w:val="pl-PL" w:eastAsia="en-US" w:bidi="ar-SA"/>
      </w:rPr>
    </w:lvl>
    <w:lvl w:ilvl="2" w:tplc="8740088A">
      <w:numFmt w:val="bullet"/>
      <w:lvlText w:val="•"/>
      <w:lvlJc w:val="left"/>
      <w:pPr>
        <w:ind w:left="957" w:hanging="133"/>
      </w:pPr>
      <w:rPr>
        <w:rFonts w:hint="default"/>
        <w:lang w:val="pl-PL" w:eastAsia="en-US" w:bidi="ar-SA"/>
      </w:rPr>
    </w:lvl>
    <w:lvl w:ilvl="3" w:tplc="D1DA4E96">
      <w:numFmt w:val="bullet"/>
      <w:lvlText w:val="•"/>
      <w:lvlJc w:val="left"/>
      <w:pPr>
        <w:ind w:left="1386" w:hanging="133"/>
      </w:pPr>
      <w:rPr>
        <w:rFonts w:hint="default"/>
        <w:lang w:val="pl-PL" w:eastAsia="en-US" w:bidi="ar-SA"/>
      </w:rPr>
    </w:lvl>
    <w:lvl w:ilvl="4" w:tplc="5240F4B2">
      <w:numFmt w:val="bullet"/>
      <w:lvlText w:val="•"/>
      <w:lvlJc w:val="left"/>
      <w:pPr>
        <w:ind w:left="1814" w:hanging="133"/>
      </w:pPr>
      <w:rPr>
        <w:rFonts w:hint="default"/>
        <w:lang w:val="pl-PL" w:eastAsia="en-US" w:bidi="ar-SA"/>
      </w:rPr>
    </w:lvl>
    <w:lvl w:ilvl="5" w:tplc="D1820700">
      <w:numFmt w:val="bullet"/>
      <w:lvlText w:val="•"/>
      <w:lvlJc w:val="left"/>
      <w:pPr>
        <w:ind w:left="2243" w:hanging="133"/>
      </w:pPr>
      <w:rPr>
        <w:rFonts w:hint="default"/>
        <w:lang w:val="pl-PL" w:eastAsia="en-US" w:bidi="ar-SA"/>
      </w:rPr>
    </w:lvl>
    <w:lvl w:ilvl="6" w:tplc="E0A6D7AA">
      <w:numFmt w:val="bullet"/>
      <w:lvlText w:val="•"/>
      <w:lvlJc w:val="left"/>
      <w:pPr>
        <w:ind w:left="2672" w:hanging="133"/>
      </w:pPr>
      <w:rPr>
        <w:rFonts w:hint="default"/>
        <w:lang w:val="pl-PL" w:eastAsia="en-US" w:bidi="ar-SA"/>
      </w:rPr>
    </w:lvl>
    <w:lvl w:ilvl="7" w:tplc="4FA4B32E">
      <w:numFmt w:val="bullet"/>
      <w:lvlText w:val="•"/>
      <w:lvlJc w:val="left"/>
      <w:pPr>
        <w:ind w:left="3100" w:hanging="133"/>
      </w:pPr>
      <w:rPr>
        <w:rFonts w:hint="default"/>
        <w:lang w:val="pl-PL" w:eastAsia="en-US" w:bidi="ar-SA"/>
      </w:rPr>
    </w:lvl>
    <w:lvl w:ilvl="8" w:tplc="649C1642">
      <w:numFmt w:val="bullet"/>
      <w:lvlText w:val="•"/>
      <w:lvlJc w:val="left"/>
      <w:pPr>
        <w:ind w:left="3529" w:hanging="133"/>
      </w:pPr>
      <w:rPr>
        <w:rFonts w:hint="default"/>
        <w:lang w:val="pl-PL" w:eastAsia="en-US" w:bidi="ar-SA"/>
      </w:rPr>
    </w:lvl>
  </w:abstractNum>
  <w:abstractNum w:abstractNumId="5" w15:restartNumberingAfterBreak="0">
    <w:nsid w:val="4BB51240"/>
    <w:multiLevelType w:val="hybridMultilevel"/>
    <w:tmpl w:val="A1BAEB94"/>
    <w:lvl w:ilvl="0" w:tplc="2A50BEBC">
      <w:numFmt w:val="bullet"/>
      <w:lvlText w:val="•"/>
      <w:lvlJc w:val="left"/>
      <w:pPr>
        <w:ind w:left="110" w:hanging="133"/>
      </w:pPr>
      <w:rPr>
        <w:rFonts w:ascii="Times New Roman" w:eastAsia="Times New Roman" w:hAnsi="Times New Roman" w:cs="Times New Roman" w:hint="default"/>
        <w:b w:val="0"/>
        <w:bCs w:val="0"/>
        <w:i w:val="0"/>
        <w:iCs w:val="0"/>
        <w:w w:val="100"/>
        <w:sz w:val="22"/>
        <w:szCs w:val="22"/>
        <w:lang w:val="pl-PL" w:eastAsia="en-US" w:bidi="ar-SA"/>
      </w:rPr>
    </w:lvl>
    <w:lvl w:ilvl="1" w:tplc="C2E084F4">
      <w:numFmt w:val="bullet"/>
      <w:lvlText w:val="•"/>
      <w:lvlJc w:val="left"/>
      <w:pPr>
        <w:ind w:left="546" w:hanging="133"/>
      </w:pPr>
      <w:rPr>
        <w:rFonts w:hint="default"/>
        <w:lang w:val="pl-PL" w:eastAsia="en-US" w:bidi="ar-SA"/>
      </w:rPr>
    </w:lvl>
    <w:lvl w:ilvl="2" w:tplc="0504B54C">
      <w:numFmt w:val="bullet"/>
      <w:lvlText w:val="•"/>
      <w:lvlJc w:val="left"/>
      <w:pPr>
        <w:ind w:left="973" w:hanging="133"/>
      </w:pPr>
      <w:rPr>
        <w:rFonts w:hint="default"/>
        <w:lang w:val="pl-PL" w:eastAsia="en-US" w:bidi="ar-SA"/>
      </w:rPr>
    </w:lvl>
    <w:lvl w:ilvl="3" w:tplc="CC8802E6">
      <w:numFmt w:val="bullet"/>
      <w:lvlText w:val="•"/>
      <w:lvlJc w:val="left"/>
      <w:pPr>
        <w:ind w:left="1400" w:hanging="133"/>
      </w:pPr>
      <w:rPr>
        <w:rFonts w:hint="default"/>
        <w:lang w:val="pl-PL" w:eastAsia="en-US" w:bidi="ar-SA"/>
      </w:rPr>
    </w:lvl>
    <w:lvl w:ilvl="4" w:tplc="68E220EC">
      <w:numFmt w:val="bullet"/>
      <w:lvlText w:val="•"/>
      <w:lvlJc w:val="left"/>
      <w:pPr>
        <w:ind w:left="1826" w:hanging="133"/>
      </w:pPr>
      <w:rPr>
        <w:rFonts w:hint="default"/>
        <w:lang w:val="pl-PL" w:eastAsia="en-US" w:bidi="ar-SA"/>
      </w:rPr>
    </w:lvl>
    <w:lvl w:ilvl="5" w:tplc="87203740">
      <w:numFmt w:val="bullet"/>
      <w:lvlText w:val="•"/>
      <w:lvlJc w:val="left"/>
      <w:pPr>
        <w:ind w:left="2253" w:hanging="133"/>
      </w:pPr>
      <w:rPr>
        <w:rFonts w:hint="default"/>
        <w:lang w:val="pl-PL" w:eastAsia="en-US" w:bidi="ar-SA"/>
      </w:rPr>
    </w:lvl>
    <w:lvl w:ilvl="6" w:tplc="0C103F9A">
      <w:numFmt w:val="bullet"/>
      <w:lvlText w:val="•"/>
      <w:lvlJc w:val="left"/>
      <w:pPr>
        <w:ind w:left="2680" w:hanging="133"/>
      </w:pPr>
      <w:rPr>
        <w:rFonts w:hint="default"/>
        <w:lang w:val="pl-PL" w:eastAsia="en-US" w:bidi="ar-SA"/>
      </w:rPr>
    </w:lvl>
    <w:lvl w:ilvl="7" w:tplc="60BC7968">
      <w:numFmt w:val="bullet"/>
      <w:lvlText w:val="•"/>
      <w:lvlJc w:val="left"/>
      <w:pPr>
        <w:ind w:left="3106" w:hanging="133"/>
      </w:pPr>
      <w:rPr>
        <w:rFonts w:hint="default"/>
        <w:lang w:val="pl-PL" w:eastAsia="en-US" w:bidi="ar-SA"/>
      </w:rPr>
    </w:lvl>
    <w:lvl w:ilvl="8" w:tplc="FF6EB2DC">
      <w:numFmt w:val="bullet"/>
      <w:lvlText w:val="•"/>
      <w:lvlJc w:val="left"/>
      <w:pPr>
        <w:ind w:left="3533" w:hanging="133"/>
      </w:pPr>
      <w:rPr>
        <w:rFonts w:hint="default"/>
        <w:lang w:val="pl-PL" w:eastAsia="en-US" w:bidi="ar-SA"/>
      </w:rPr>
    </w:lvl>
  </w:abstractNum>
  <w:abstractNum w:abstractNumId="6" w15:restartNumberingAfterBreak="0">
    <w:nsid w:val="542D09BC"/>
    <w:multiLevelType w:val="hybridMultilevel"/>
    <w:tmpl w:val="815AD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5341147">
    <w:abstractNumId w:val="4"/>
  </w:num>
  <w:num w:numId="2" w16cid:durableId="799416304">
    <w:abstractNumId w:val="3"/>
  </w:num>
  <w:num w:numId="3" w16cid:durableId="116535630">
    <w:abstractNumId w:val="5"/>
  </w:num>
  <w:num w:numId="4" w16cid:durableId="2081171875">
    <w:abstractNumId w:val="0"/>
  </w:num>
  <w:num w:numId="5" w16cid:durableId="642930015">
    <w:abstractNumId w:val="2"/>
  </w:num>
  <w:num w:numId="6" w16cid:durableId="718821974">
    <w:abstractNumId w:val="1"/>
  </w:num>
  <w:num w:numId="7" w16cid:durableId="2087415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AB"/>
    <w:rsid w:val="0002320E"/>
    <w:rsid w:val="000C18E5"/>
    <w:rsid w:val="00146964"/>
    <w:rsid w:val="00197B66"/>
    <w:rsid w:val="001D62D2"/>
    <w:rsid w:val="002044CD"/>
    <w:rsid w:val="00225571"/>
    <w:rsid w:val="00227AB2"/>
    <w:rsid w:val="002D49BA"/>
    <w:rsid w:val="00334875"/>
    <w:rsid w:val="0036675A"/>
    <w:rsid w:val="003F25E9"/>
    <w:rsid w:val="00413649"/>
    <w:rsid w:val="005C10CC"/>
    <w:rsid w:val="005E3170"/>
    <w:rsid w:val="007312D7"/>
    <w:rsid w:val="007C18E3"/>
    <w:rsid w:val="007D7AD2"/>
    <w:rsid w:val="00907EF5"/>
    <w:rsid w:val="009578C7"/>
    <w:rsid w:val="00960ECD"/>
    <w:rsid w:val="0096480C"/>
    <w:rsid w:val="00972F79"/>
    <w:rsid w:val="009E1CD8"/>
    <w:rsid w:val="00B767AB"/>
    <w:rsid w:val="00BB2FD2"/>
    <w:rsid w:val="00C854F8"/>
    <w:rsid w:val="00CD0150"/>
    <w:rsid w:val="00D05726"/>
    <w:rsid w:val="00D164C4"/>
    <w:rsid w:val="00D802E4"/>
    <w:rsid w:val="00DB0935"/>
    <w:rsid w:val="00E36CA0"/>
    <w:rsid w:val="00E57DF9"/>
    <w:rsid w:val="00E873D0"/>
    <w:rsid w:val="00E91CDE"/>
    <w:rsid w:val="00ED4877"/>
    <w:rsid w:val="00F74E32"/>
    <w:rsid w:val="00FA2E92"/>
    <w:rsid w:val="00FA4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3C0A4"/>
  <w15:docId w15:val="{ED9D78D2-2E59-4B2E-9639-F5FB5B65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1"/>
      <w:ind w:left="1428" w:right="2160"/>
      <w:jc w:val="center"/>
    </w:pPr>
    <w:rPr>
      <w:b/>
      <w:bCs/>
      <w:sz w:val="45"/>
      <w:szCs w:val="45"/>
    </w:rPr>
  </w:style>
  <w:style w:type="paragraph" w:styleId="Akapitzlist">
    <w:name w:val="List Paragraph"/>
    <w:basedOn w:val="Normalny"/>
    <w:link w:val="AkapitzlistZnak"/>
    <w:uiPriority w:val="34"/>
    <w:qFormat/>
    <w:pPr>
      <w:spacing w:before="43"/>
      <w:ind w:left="2272" w:hanging="339"/>
    </w:pPr>
  </w:style>
  <w:style w:type="paragraph" w:customStyle="1" w:styleId="TableParagraph">
    <w:name w:val="Table Paragraph"/>
    <w:basedOn w:val="Normalny"/>
    <w:uiPriority w:val="1"/>
    <w:qFormat/>
    <w:pPr>
      <w:ind w:left="107"/>
    </w:pPr>
  </w:style>
  <w:style w:type="character" w:customStyle="1" w:styleId="AkapitzlistZnak">
    <w:name w:val="Akapit z listą Znak"/>
    <w:link w:val="Akapitzlist"/>
    <w:uiPriority w:val="34"/>
    <w:locked/>
    <w:rsid w:val="00907EF5"/>
    <w:rPr>
      <w:rFonts w:ascii="Times New Roman" w:eastAsia="Times New Roman" w:hAnsi="Times New Roman" w:cs="Times New Roman"/>
      <w:lang w:val="pl-PL"/>
    </w:rPr>
  </w:style>
  <w:style w:type="character" w:styleId="Odwoaniedokomentarza">
    <w:name w:val="annotation reference"/>
    <w:uiPriority w:val="99"/>
    <w:semiHidden/>
    <w:unhideWhenUsed/>
    <w:rsid w:val="00907EF5"/>
    <w:rPr>
      <w:sz w:val="16"/>
      <w:szCs w:val="16"/>
    </w:rPr>
  </w:style>
  <w:style w:type="paragraph" w:styleId="Tekstkomentarza">
    <w:name w:val="annotation text"/>
    <w:basedOn w:val="Normalny"/>
    <w:link w:val="TekstkomentarzaZnak"/>
    <w:uiPriority w:val="99"/>
    <w:semiHidden/>
    <w:unhideWhenUsed/>
    <w:rsid w:val="00907EF5"/>
    <w:pPr>
      <w:suppressAutoHyphens/>
      <w:autoSpaceDN/>
    </w:pPr>
    <w:rPr>
      <w:sz w:val="20"/>
      <w:szCs w:val="20"/>
      <w:lang w:val="fr-FR" w:eastAsia="ar-SA"/>
    </w:rPr>
  </w:style>
  <w:style w:type="character" w:customStyle="1" w:styleId="TekstkomentarzaZnak">
    <w:name w:val="Tekst komentarza Znak"/>
    <w:basedOn w:val="Domylnaczcionkaakapitu"/>
    <w:link w:val="Tekstkomentarza"/>
    <w:uiPriority w:val="99"/>
    <w:semiHidden/>
    <w:rsid w:val="00907EF5"/>
    <w:rPr>
      <w:rFonts w:ascii="Times New Roman" w:eastAsia="Times New Roman" w:hAnsi="Times New Roman" w:cs="Times New Roman"/>
      <w:sz w:val="20"/>
      <w:szCs w:val="20"/>
      <w:lang w:val="fr-FR" w:eastAsia="ar-SA"/>
    </w:rPr>
  </w:style>
  <w:style w:type="paragraph" w:styleId="Poprawka">
    <w:name w:val="Revision"/>
    <w:hidden/>
    <w:uiPriority w:val="99"/>
    <w:semiHidden/>
    <w:rsid w:val="00F74E32"/>
    <w:pPr>
      <w:widowControl/>
      <w:autoSpaceDE/>
      <w:autoSpaceDN/>
    </w:pPr>
    <w:rPr>
      <w:rFonts w:ascii="Times New Roman" w:eastAsia="Times New Roman" w:hAnsi="Times New Roman" w:cs="Times New Roman"/>
      <w:lang w:val="pl-PL"/>
    </w:rPr>
  </w:style>
  <w:style w:type="paragraph" w:styleId="Nagwek">
    <w:name w:val="header"/>
    <w:basedOn w:val="Normalny"/>
    <w:link w:val="NagwekZnak"/>
    <w:uiPriority w:val="99"/>
    <w:unhideWhenUsed/>
    <w:rsid w:val="002D49BA"/>
    <w:pPr>
      <w:tabs>
        <w:tab w:val="center" w:pos="4536"/>
        <w:tab w:val="right" w:pos="9072"/>
      </w:tabs>
    </w:pPr>
  </w:style>
  <w:style w:type="character" w:customStyle="1" w:styleId="NagwekZnak">
    <w:name w:val="Nagłówek Znak"/>
    <w:basedOn w:val="Domylnaczcionkaakapitu"/>
    <w:link w:val="Nagwek"/>
    <w:uiPriority w:val="99"/>
    <w:rsid w:val="002D49BA"/>
    <w:rPr>
      <w:rFonts w:ascii="Times New Roman" w:eastAsia="Times New Roman" w:hAnsi="Times New Roman" w:cs="Times New Roman"/>
      <w:lang w:val="pl-PL"/>
    </w:rPr>
  </w:style>
  <w:style w:type="paragraph" w:styleId="Stopka">
    <w:name w:val="footer"/>
    <w:basedOn w:val="Normalny"/>
    <w:link w:val="StopkaZnak"/>
    <w:uiPriority w:val="99"/>
    <w:unhideWhenUsed/>
    <w:rsid w:val="002D49BA"/>
    <w:pPr>
      <w:tabs>
        <w:tab w:val="center" w:pos="4536"/>
        <w:tab w:val="right" w:pos="9072"/>
      </w:tabs>
    </w:pPr>
  </w:style>
  <w:style w:type="character" w:customStyle="1" w:styleId="StopkaZnak">
    <w:name w:val="Stopka Znak"/>
    <w:basedOn w:val="Domylnaczcionkaakapitu"/>
    <w:link w:val="Stopka"/>
    <w:uiPriority w:val="99"/>
    <w:rsid w:val="002D49BA"/>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704</Words>
  <Characters>4226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Microsoft Word - 17.05.2019 NA STRONE Kryteria wyboru grantobiorców wraz z procedurą ustalania lub zmiany kryteriów</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- 17.05.2019 NA STRONE Kryteria wyboru grantobiorców wraz z procedurą ustalania lub zmiany kryteriów</dc:title>
  <dc:creator>Ola</dc:creator>
  <cp:lastModifiedBy>Karolina Miarka</cp:lastModifiedBy>
  <cp:revision>4</cp:revision>
  <cp:lastPrinted>2023-07-04T08:36:00Z</cp:lastPrinted>
  <dcterms:created xsi:type="dcterms:W3CDTF">2026-01-30T12:47:00Z</dcterms:created>
  <dcterms:modified xsi:type="dcterms:W3CDTF">2026-01-30T13:00:00Z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LastSaved">
    <vt:filetime>2023-06-23T00:00:00Z</vt:filetime>
  </property>
  <property fmtid="{D5CDD505-2E9C-101B-9397-08002B2CF9AE}" pid="4" name="Producer">
    <vt:lpwstr>PDF Printer / www.bullzip.com / CP / Freeware Edition</vt:lpwstr>
  </property>
  <property fmtid="{D5CDD505-2E9C-101B-9397-08002B2CF9AE}" pid="5" name="GrammarlyDocumentId">
    <vt:lpwstr>9eea1878b924dbfb5873e5d9b3691e7310f4d5ba472aa198ac769fb210e37748</vt:lpwstr>
  </property>
</Properties>
</file>